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56"/>
        <w:gridCol w:w="2696"/>
        <w:gridCol w:w="2698"/>
        <w:gridCol w:w="570"/>
        <w:gridCol w:w="180"/>
        <w:gridCol w:w="630"/>
        <w:gridCol w:w="1350"/>
      </w:tblGrid>
      <w:tr w:rsidR="00A34CBF" w:rsidRPr="00BB6CB6" w:rsidTr="00D04B12">
        <w:trPr>
          <w:trHeight w:hRule="exact" w:val="315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BF" w:rsidRPr="00527762" w:rsidRDefault="00A34CBF" w:rsidP="00A34CBF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086C6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A34CBF" w:rsidRPr="00142CF8" w:rsidRDefault="00A34CBF" w:rsidP="00F17CE0">
            <w:pPr>
              <w:pStyle w:val="Heading1"/>
            </w:pPr>
          </w:p>
        </w:tc>
      </w:tr>
      <w:tr w:rsidR="0046079F" w:rsidRPr="00BB6CB6" w:rsidTr="00D04B12">
        <w:trPr>
          <w:trHeight w:hRule="exact" w:val="407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142CF8" w:rsidRDefault="00252FC1" w:rsidP="00F17CE0">
            <w:pPr>
              <w:pStyle w:val="Heading1"/>
              <w:rPr>
                <w:sz w:val="20"/>
                <w:szCs w:val="20"/>
              </w:rPr>
            </w:pPr>
            <w:r w:rsidRPr="00142CF8">
              <w:t>Interior Design</w:t>
            </w:r>
            <w:r w:rsidR="00613DC7" w:rsidRPr="00142CF8">
              <w:t xml:space="preserve"> AAT</w:t>
            </w:r>
            <w:r w:rsidR="00A7710B" w:rsidRPr="00142CF8">
              <w:t xml:space="preserve"> </w:t>
            </w:r>
            <w:r w:rsidR="00543741" w:rsidRPr="00142CF8">
              <w:t xml:space="preserve">and AAS-T </w:t>
            </w:r>
            <w:r w:rsidR="00A7710B" w:rsidRPr="00142CF8">
              <w:t xml:space="preserve">Degree </w:t>
            </w:r>
            <w:r w:rsidR="00CA45C7" w:rsidRPr="00142CF8">
              <w:t xml:space="preserve"> </w:t>
            </w:r>
          </w:p>
        </w:tc>
      </w:tr>
      <w:tr w:rsidR="00A7710B" w:rsidRPr="00BB6CB6" w:rsidTr="00D04B12">
        <w:trPr>
          <w:trHeight w:hRule="exact" w:val="315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A34CBF" w:rsidRPr="00BB6CB6" w:rsidTr="00D04B12">
        <w:trPr>
          <w:trHeight w:hRule="exact" w:val="261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CBF" w:rsidRPr="00AD13F5" w:rsidRDefault="00A34CBF" w:rsidP="00A3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5F6E60" w:rsidRPr="00BB6CB6" w:rsidTr="00E51F5B">
        <w:trPr>
          <w:trHeight w:hRule="exact" w:val="549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F5B" w:rsidRDefault="00E51F5B" w:rsidP="00A3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Instructors </w:t>
            </w:r>
            <w:r w:rsidR="005F6E60" w:rsidRPr="00BB6CB6">
              <w:rPr>
                <w:rFonts w:cs="Arial"/>
                <w:b/>
                <w:sz w:val="20"/>
                <w:szCs w:val="20"/>
              </w:rPr>
              <w:t>email:</w:t>
            </w:r>
            <w:r w:rsidR="005F6E60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E51F5B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jaya.rose@cptc.edu</w:t>
              </w:r>
            </w:hyperlink>
            <w:r w:rsidRPr="00E51F5B">
              <w:rPr>
                <w:rFonts w:cs="Arial"/>
                <w:sz w:val="20"/>
                <w:szCs w:val="20"/>
              </w:rPr>
              <w:t>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51F5B">
              <w:rPr>
                <w:rFonts w:cs="Arial"/>
                <w:sz w:val="20"/>
                <w:szCs w:val="20"/>
              </w:rPr>
              <w:t xml:space="preserve"> </w:t>
            </w:r>
            <w:hyperlink r:id="rId9" w:history="1">
              <w:r w:rsidR="005F6E60" w:rsidRPr="006C1AF4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michael.bowman@cptc.edu</w:t>
              </w:r>
            </w:hyperlink>
            <w:r w:rsidR="005F6E60" w:rsidRPr="00252FC1">
              <w:rPr>
                <w:rFonts w:cs="Arial"/>
                <w:b/>
                <w:sz w:val="20"/>
                <w:szCs w:val="20"/>
              </w:rPr>
              <w:t>;</w:t>
            </w:r>
            <w:r w:rsidR="004F6F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F6E60" w:rsidRPr="00252FC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5F6E60" w:rsidRPr="006C1AF4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julie.watts@cptc.edu</w:t>
              </w:r>
            </w:hyperlink>
            <w:r w:rsidR="005F6E60" w:rsidRPr="006C1AF4">
              <w:rPr>
                <w:rFonts w:cs="Arial"/>
                <w:sz w:val="20"/>
                <w:szCs w:val="20"/>
              </w:rPr>
              <w:t xml:space="preserve"> </w:t>
            </w:r>
            <w:r w:rsidR="00A34CBF">
              <w:rPr>
                <w:rFonts w:cs="Arial"/>
                <w:sz w:val="20"/>
                <w:szCs w:val="20"/>
              </w:rPr>
              <w:t xml:space="preserve">   </w:t>
            </w:r>
          </w:p>
          <w:p w:rsidR="005F6E60" w:rsidRPr="006C1AF4" w:rsidRDefault="006C1AF4" w:rsidP="00A3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annemarie.solbrack@cptc.edu</w:t>
            </w:r>
          </w:p>
        </w:tc>
      </w:tr>
      <w:tr w:rsidR="00691792" w:rsidRPr="00BB6CB6" w:rsidTr="00E51F5B">
        <w:trPr>
          <w:trHeight w:hRule="exact" w:val="324"/>
          <w:jc w:val="center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2B" w:rsidRPr="007E612B" w:rsidRDefault="00691792" w:rsidP="00F17C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F17CE0" w:rsidRPr="005428AA" w:rsidTr="00D04B12">
        <w:trPr>
          <w:trHeight w:hRule="exact" w:val="514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17CE0" w:rsidRPr="00142CF8" w:rsidRDefault="00F17CE0" w:rsidP="00F17CE0">
            <w:pPr>
              <w:pStyle w:val="Heading2"/>
              <w:jc w:val="center"/>
              <w:rPr>
                <w:i w:val="0"/>
                <w:sz w:val="20"/>
              </w:rPr>
            </w:pPr>
            <w:r w:rsidRPr="00142CF8">
              <w:rPr>
                <w:rFonts w:ascii="Calibri" w:hAnsi="Calibri"/>
                <w:i w:val="0"/>
              </w:rPr>
              <w:t>Choose</w:t>
            </w:r>
            <w:r w:rsidRPr="00142CF8">
              <w:rPr>
                <w:i w:val="0"/>
              </w:rPr>
              <w:t xml:space="preserve"> AAT or AAS-T Degree Option: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F17CE0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8683C" w:rsidRPr="005428AA" w:rsidTr="00E8683C">
        <w:trPr>
          <w:trHeight w:hRule="exact" w:val="298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83C" w:rsidRPr="00E8683C" w:rsidRDefault="00E8683C" w:rsidP="00E8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18"/>
                <w:szCs w:val="18"/>
              </w:rPr>
            </w:pPr>
            <w:r w:rsidRPr="00E8683C">
              <w:rPr>
                <w:b/>
                <w:i/>
                <w:sz w:val="24"/>
                <w:szCs w:val="24"/>
              </w:rPr>
              <w:t>AAT</w:t>
            </w:r>
            <w:r w:rsidRPr="00E8683C">
              <w:rPr>
                <w:i/>
                <w:sz w:val="24"/>
              </w:rPr>
              <w:t xml:space="preserve"> </w:t>
            </w:r>
            <w:r w:rsidRPr="00E8683C">
              <w:rPr>
                <w:b/>
                <w:i/>
                <w:sz w:val="20"/>
                <w:szCs w:val="20"/>
              </w:rPr>
              <w:t>Required General Education Courses</w:t>
            </w:r>
          </w:p>
        </w:tc>
      </w:tr>
      <w:tr w:rsidR="00F17CE0" w:rsidRPr="005428AA" w:rsidTr="00D04B12">
        <w:trPr>
          <w:trHeight w:hRule="exact" w:val="289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563C28" w:rsidRDefault="00F17CE0" w:rsidP="00F17CE0">
            <w:pPr>
              <w:widowControl w:val="0"/>
              <w:autoSpaceDE w:val="0"/>
              <w:autoSpaceDN w:val="0"/>
              <w:adjustRightInd w:val="0"/>
              <w:ind w:left="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563C28">
              <w:rPr>
                <w:rFonts w:cs="Arial"/>
                <w:sz w:val="20"/>
                <w:szCs w:val="20"/>
              </w:rPr>
              <w:t xml:space="preserve">COLL 102 College Success For All  </w:t>
            </w:r>
            <w:r w:rsidRPr="006E3CD8">
              <w:rPr>
                <w:rFonts w:cs="Arial"/>
                <w:b/>
                <w:i/>
                <w:sz w:val="20"/>
                <w:szCs w:val="20"/>
              </w:rPr>
              <w:t>(required to be completed 1</w:t>
            </w:r>
            <w:r w:rsidRPr="006E3CD8">
              <w:rPr>
                <w:rFonts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6E3CD8">
              <w:rPr>
                <w:rFonts w:cs="Arial"/>
                <w:b/>
                <w:i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FD2DFE" w:rsidRDefault="00F17CE0" w:rsidP="00086C6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5428AA" w:rsidTr="00D04B12">
        <w:trPr>
          <w:trHeight w:hRule="exact" w:val="289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08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5428AA" w:rsidTr="00D04B12">
        <w:trPr>
          <w:trHeight w:hRule="exact" w:val="253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BB6CB6" w:rsidRDefault="00F17CE0" w:rsidP="00F17CE0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086C6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5428AA" w:rsidTr="00D04B12">
        <w:trPr>
          <w:trHeight w:hRule="exact" w:val="278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D05E94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 103 Bus Math, or MAT 105 or any 100 Level Math Class </w:t>
            </w:r>
            <w:r>
              <w:rPr>
                <w:rFonts w:cs="Arial"/>
                <w:b/>
                <w:i/>
                <w:sz w:val="20"/>
                <w:szCs w:val="20"/>
              </w:rPr>
              <w:t>(pre-req MAT 92</w:t>
            </w:r>
            <w:r w:rsidRPr="000A4BA1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08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1D0EF5" w:rsidTr="00D04B12">
        <w:trPr>
          <w:trHeight w:hRule="exact" w:val="278"/>
          <w:jc w:val="center"/>
        </w:trPr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1D0EF5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17CE0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1D0EF5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8683C" w:rsidRPr="00BB6CB6" w:rsidTr="00E8683C">
        <w:trPr>
          <w:trHeight w:hRule="exact" w:val="343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83C" w:rsidRPr="00E8683C" w:rsidRDefault="00E8683C" w:rsidP="00E8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E8683C">
              <w:rPr>
                <w:b/>
                <w:i/>
                <w:sz w:val="24"/>
                <w:szCs w:val="24"/>
              </w:rPr>
              <w:t xml:space="preserve">AAS-T </w:t>
            </w:r>
            <w:r w:rsidRPr="00E8683C">
              <w:rPr>
                <w:b/>
                <w:i/>
                <w:sz w:val="20"/>
                <w:szCs w:val="20"/>
              </w:rPr>
              <w:t>Required General Education Courses</w:t>
            </w:r>
          </w:p>
        </w:tc>
      </w:tr>
      <w:tr w:rsidR="00F17CE0" w:rsidRPr="00BB6CB6" w:rsidTr="00D04B12">
        <w:trPr>
          <w:trHeight w:hRule="exact" w:val="280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563C28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20"/>
                <w:szCs w:val="20"/>
              </w:rPr>
            </w:pPr>
            <w:r w:rsidRPr="00563C28">
              <w:rPr>
                <w:rFonts w:cs="Arial"/>
                <w:sz w:val="20"/>
                <w:szCs w:val="20"/>
              </w:rPr>
              <w:t xml:space="preserve">  COLL 102 College Success For All  </w:t>
            </w:r>
            <w:r w:rsidRPr="006E3CD8">
              <w:rPr>
                <w:rFonts w:cs="Arial"/>
                <w:b/>
                <w:i/>
                <w:sz w:val="20"/>
                <w:szCs w:val="20"/>
              </w:rPr>
              <w:t>(required to be completed 1</w:t>
            </w:r>
            <w:r w:rsidRPr="006E3CD8">
              <w:rPr>
                <w:rFonts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6E3CD8">
              <w:rPr>
                <w:rFonts w:cs="Arial"/>
                <w:b/>
                <w:i/>
                <w:sz w:val="20"/>
                <w:szCs w:val="20"/>
              </w:rPr>
              <w:t xml:space="preserve"> quarter</w:t>
            </w:r>
            <w:r w:rsidRPr="00563C2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FD2DFE" w:rsidRDefault="00F17CE0" w:rsidP="00086C6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62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08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62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BB6CB6" w:rsidRDefault="00F17CE0" w:rsidP="00F17CE0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086C6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80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7CE0" w:rsidRPr="00354779" w:rsidRDefault="00F17CE0" w:rsidP="00F17CE0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="00F17CE0" w:rsidRPr="00BB6CB6" w:rsidRDefault="00F17CE0" w:rsidP="00F17CE0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44AD1" w:rsidRPr="00BB6CB6" w:rsidTr="00D04B12">
        <w:trPr>
          <w:trHeight w:hRule="exact" w:val="712"/>
          <w:jc w:val="center"/>
        </w:trPr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4AD1" w:rsidRDefault="00844AD1" w:rsidP="00844AD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b/>
                <w:sz w:val="18"/>
                <w:szCs w:val="18"/>
              </w:rPr>
              <w:t xml:space="preserve"> (choose </w:t>
            </w:r>
            <w:r>
              <w:rPr>
                <w:rFonts w:cs="Arial"/>
                <w:b/>
                <w:sz w:val="18"/>
                <w:szCs w:val="18"/>
              </w:rPr>
              <w:t xml:space="preserve">from </w:t>
            </w:r>
            <w:r w:rsidRPr="00982819">
              <w:rPr>
                <w:rFonts w:cs="Arial"/>
                <w:b/>
                <w:sz w:val="18"/>
                <w:szCs w:val="18"/>
              </w:rPr>
              <w:t>the following):</w:t>
            </w:r>
            <w:r w:rsidRPr="00982819"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ART&amp; 100, ASL&amp; 121, ASL&amp; 122, BIOL&amp; 160, BIOL&amp; 175, BIOL&amp; 241, BIOL&amp; 242,</w:t>
            </w:r>
          </w:p>
          <w:p w:rsidR="00844AD1" w:rsidRDefault="00844AD1" w:rsidP="00844AD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BIOL&amp; 260, CHEM&amp; 110, CHEM&amp; 121, CHEM&amp; 131, GEOL&amp; 110, HUM&amp; 101, MUSC&amp; 105, PHYS&amp; 114,</w:t>
            </w:r>
          </w:p>
          <w:p w:rsidR="00844AD1" w:rsidRPr="00083E4F" w:rsidRDefault="00844AD1" w:rsidP="00844AD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83E4F">
              <w:rPr>
                <w:rFonts w:cs="Arial"/>
                <w:sz w:val="18"/>
                <w:szCs w:val="18"/>
              </w:rPr>
              <w:t>POLS&amp; 202, PSYC&amp; 100, PSYC&amp; 200, PSYC&amp; 220, SOC&amp; 101.</w:t>
            </w:r>
          </w:p>
          <w:p w:rsidR="00844AD1" w:rsidRDefault="00844AD1" w:rsidP="00844AD1">
            <w:pPr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</w:t>
            </w:r>
          </w:p>
          <w:p w:rsidR="00844AD1" w:rsidRDefault="00844AD1" w:rsidP="00844AD1">
            <w:pPr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AD1" w:rsidRPr="00F17CE0" w:rsidRDefault="00844AD1" w:rsidP="00844AD1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AD1" w:rsidRPr="00BB6CB6" w:rsidRDefault="00844AD1" w:rsidP="00086C6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="00086C6F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0974EE">
        <w:trPr>
          <w:trHeight w:hRule="exact" w:val="568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4EE" w:rsidRDefault="000974EE" w:rsidP="0009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MATH&amp; 146 Intro to Statistics </w:t>
            </w:r>
            <w:r w:rsidRPr="00B10B36">
              <w:rPr>
                <w:rFonts w:cs="Arial"/>
                <w:b/>
                <w:sz w:val="20"/>
                <w:szCs w:val="20"/>
              </w:rPr>
              <w:t>Recommended</w:t>
            </w:r>
            <w:r>
              <w:rPr>
                <w:rFonts w:cs="Arial"/>
                <w:sz w:val="20"/>
                <w:szCs w:val="20"/>
              </w:rPr>
              <w:t xml:space="preserve">,  </w:t>
            </w:r>
            <w:r w:rsidRPr="00B10B36">
              <w:rPr>
                <w:rFonts w:cs="Arial"/>
                <w:b/>
                <w:i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MATH&amp; 107 Math in Society, </w:t>
            </w:r>
            <w:r w:rsidRPr="00632C9A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F17CE0" w:rsidRPr="00E30A24" w:rsidRDefault="000974EE" w:rsidP="0009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MATH&amp; 141 Pre-calculus I, 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 w:rsidRPr="00B10B36">
              <w:rPr>
                <w:rFonts w:cs="Arial"/>
                <w:i/>
                <w:sz w:val="20"/>
                <w:szCs w:val="20"/>
              </w:rPr>
              <w:t xml:space="preserve">other transferable math course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F17CE0"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F17CE0">
              <w:rPr>
                <w:rFonts w:cs="Arial"/>
                <w:b/>
                <w:i/>
                <w:sz w:val="20"/>
                <w:szCs w:val="20"/>
              </w:rPr>
              <w:t xml:space="preserve">pre-requisite MAT 099  or </w:t>
            </w:r>
            <w:r w:rsidR="00F17CE0" w:rsidRPr="00485B87">
              <w:rPr>
                <w:b/>
                <w:i/>
                <w:sz w:val="20"/>
                <w:szCs w:val="20"/>
              </w:rPr>
              <w:t>equivalent</w:t>
            </w:r>
            <w:r w:rsidR="00F17CE0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5428AA" w:rsidTr="00D04B12">
        <w:trPr>
          <w:trHeight w:hRule="exact" w:val="278"/>
          <w:jc w:val="center"/>
        </w:trPr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CE0" w:rsidRPr="001D0EF5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17CE0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1D0EF5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8683C" w:rsidRPr="005428AA" w:rsidTr="00E8683C">
        <w:trPr>
          <w:trHeight w:hRule="exact" w:val="271"/>
          <w:jc w:val="center"/>
        </w:trPr>
        <w:tc>
          <w:tcPr>
            <w:tcW w:w="10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83C" w:rsidRPr="001D0EF5" w:rsidRDefault="00E8683C" w:rsidP="00E8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E07E36">
              <w:rPr>
                <w:rFonts w:cs="Arial"/>
                <w:b/>
                <w:bCs/>
                <w:i/>
                <w:sz w:val="20"/>
                <w:szCs w:val="18"/>
              </w:rPr>
              <w:t>*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**</w:t>
            </w:r>
            <w:r w:rsidRPr="00E07E36">
              <w:rPr>
                <w:rFonts w:cs="Arial"/>
                <w:b/>
                <w:bCs/>
                <w:i/>
                <w:sz w:val="20"/>
                <w:szCs w:val="18"/>
              </w:rPr>
              <w:t>Indicates a course appropriate for a  first-quarter student</w:t>
            </w:r>
          </w:p>
        </w:tc>
      </w:tr>
      <w:tr w:rsidR="00F17CE0" w:rsidRPr="00BB6CB6" w:rsidTr="00D04B12">
        <w:trPr>
          <w:trHeight w:hRule="exact" w:val="379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17CE0" w:rsidRPr="00142CF8" w:rsidRDefault="00F17CE0" w:rsidP="00F17CE0">
            <w:pPr>
              <w:pStyle w:val="Heading2"/>
              <w:jc w:val="center"/>
              <w:rPr>
                <w:sz w:val="20"/>
              </w:rPr>
            </w:pPr>
            <w:r w:rsidRPr="00142CF8">
              <w:rPr>
                <w:rFonts w:ascii="Calibri" w:hAnsi="Calibri"/>
                <w:i w:val="0"/>
              </w:rPr>
              <w:t>Technical</w:t>
            </w:r>
            <w:r w:rsidRPr="00142CF8">
              <w:t xml:space="preserve"> </w:t>
            </w:r>
            <w:r w:rsidRPr="00142CF8">
              <w:rPr>
                <w:i w:val="0"/>
              </w:rPr>
              <w:t>Program</w:t>
            </w:r>
            <w:r w:rsidRPr="00142CF8">
              <w:t xml:space="preserve"> </w:t>
            </w:r>
            <w:r w:rsidRPr="00142CF8">
              <w:rPr>
                <w:i w:val="0"/>
              </w:rPr>
              <w:t>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17CE0" w:rsidRPr="00583FDB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17CE0" w:rsidRPr="00583FDB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17CE0" w:rsidRPr="00BB6CB6" w:rsidTr="00D04B12">
        <w:trPr>
          <w:trHeight w:hRule="exact" w:val="25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t>Qtr. 1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105 Drafting I***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17CE0" w:rsidRPr="00BB6CB6" w:rsidTr="00D04B12">
        <w:trPr>
          <w:trHeight w:hRule="exact"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119 Interior Design &amp; The Design Process***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7CE0" w:rsidRPr="00BB6CB6" w:rsidTr="00D04B12">
        <w:trPr>
          <w:trHeight w:hRule="exact"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124 Color Theory***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17CE0" w:rsidRPr="00BB6CB6" w:rsidTr="00D04B12">
        <w:trPr>
          <w:trHeight w:hRule="exact" w:val="259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136 Introduction to Drawing &amp; Rendering***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7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86CA2">
              <w:rPr>
                <w:rFonts w:cs="Arial"/>
                <w:sz w:val="18"/>
                <w:szCs w:val="18"/>
              </w:rPr>
              <w:t>Qrt. 2</w:t>
            </w:r>
          </w:p>
          <w:p w:rsidR="00F17CE0" w:rsidRPr="00286CA2" w:rsidRDefault="00E51F5B" w:rsidP="00E5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SUM/WIN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DSN 121 Drafting II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E51F5B">
        <w:trPr>
          <w:trHeight w:hRule="exact" w:val="22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286CA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286CA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DSN 123 Materials, Methods, and Techniques of Interior Design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17CE0" w:rsidRPr="00BB6CB6" w:rsidTr="00E51F5B">
        <w:trPr>
          <w:trHeight w:hRule="exact" w:val="28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286CA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CE0" w:rsidRPr="00BB6CB6" w:rsidRDefault="00F17CE0" w:rsidP="00F6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DSN 132 Lighting 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17CE0" w:rsidRPr="00BB6CB6" w:rsidTr="00E51F5B">
        <w:trPr>
          <w:trHeight w:hRule="exact" w:val="27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286CA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E0" w:rsidRPr="00286CA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DSN 140 Textiles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A45C7">
              <w:rPr>
                <w:rFonts w:cs="Arial"/>
                <w:sz w:val="18"/>
                <w:szCs w:val="18"/>
              </w:rPr>
              <w:t>Qtr. 3</w:t>
            </w:r>
          </w:p>
          <w:p w:rsidR="00F17CE0" w:rsidRPr="00CA45C7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158 History of Interiors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17CE0" w:rsidRPr="00BB6CB6" w:rsidTr="00E51F5B">
        <w:trPr>
          <w:trHeight w:hRule="exact" w:val="24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159 Intro to Technology for Interior Designers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153 Drafting III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145 Residential Planning, Design, and Exterior Spaces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6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  <w:p w:rsidR="00F17CE0" w:rsidRPr="00BB6CB6" w:rsidRDefault="00E51F5B" w:rsidP="00E5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SUM/WIN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204 Intro to Commercial Interior Design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17CE0" w:rsidRPr="00BB6CB6" w:rsidTr="00D04B12">
        <w:trPr>
          <w:trHeight w:hRule="exact" w:val="29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216 CAD 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17CE0" w:rsidRPr="00BB6CB6" w:rsidTr="00E51F5B">
        <w:trPr>
          <w:trHeight w:hRule="exact" w:val="25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225 Design 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0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17CE0" w:rsidRPr="00BB6CB6" w:rsidTr="00D04B12">
        <w:trPr>
          <w:trHeight w:hRule="exact" w:val="33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231 Historic Preservation/20</w:t>
            </w:r>
            <w:r w:rsidRPr="005D373E">
              <w:rPr>
                <w:rFonts w:cs="Arial"/>
                <w:sz w:val="20"/>
                <w:szCs w:val="20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Century Design &amp; Philosophies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F17CE0" w:rsidRPr="005507E8" w:rsidRDefault="00F17CE0" w:rsidP="00F17CE0">
            <w:pPr>
              <w:rPr>
                <w:rFonts w:cs="Arial"/>
                <w:sz w:val="18"/>
                <w:szCs w:val="18"/>
              </w:rPr>
            </w:pPr>
          </w:p>
          <w:p w:rsidR="00F17CE0" w:rsidRPr="005507E8" w:rsidRDefault="00F17CE0" w:rsidP="00F17CE0">
            <w:pPr>
              <w:rPr>
                <w:rFonts w:cs="Arial"/>
                <w:sz w:val="18"/>
                <w:szCs w:val="18"/>
              </w:rPr>
            </w:pPr>
          </w:p>
        </w:tc>
      </w:tr>
      <w:tr w:rsidR="00D04B12" w:rsidRPr="00BB6CB6" w:rsidTr="00E51F5B">
        <w:trPr>
          <w:trHeight w:hRule="exact" w:val="586"/>
          <w:jc w:val="center"/>
        </w:trPr>
        <w:tc>
          <w:tcPr>
            <w:tcW w:w="10710" w:type="dxa"/>
            <w:gridSpan w:val="8"/>
          </w:tcPr>
          <w:p w:rsidR="00D04B12" w:rsidRPr="00BB6CB6" w:rsidRDefault="00D04B12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766E8C">
              <w:rPr>
                <w:rFonts w:cs="Arial"/>
                <w:b/>
                <w:i/>
                <w:sz w:val="20"/>
                <w:szCs w:val="20"/>
              </w:rPr>
              <w:t>Continued on next page</w:t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</w:p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241 Business Practices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227 Commercial Specifications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236 Design II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239</w:t>
            </w:r>
            <w:r w:rsidRPr="0087169D">
              <w:rPr>
                <w:rFonts w:cs="Arial"/>
                <w:sz w:val="20"/>
                <w:szCs w:val="20"/>
                <w:vertAlign w:val="superscript"/>
              </w:rPr>
              <w:t>CL</w:t>
            </w:r>
            <w:r>
              <w:rPr>
                <w:rFonts w:cs="Arial"/>
                <w:sz w:val="20"/>
                <w:szCs w:val="20"/>
              </w:rPr>
              <w:t xml:space="preserve"> CAD II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  <w:p w:rsidR="00F17CE0" w:rsidRPr="00BB6CB6" w:rsidRDefault="00E51F5B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SUM/WIN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251 Contract Furniture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152 Furniture and Cabinet Design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266</w:t>
            </w:r>
            <w:r w:rsidRPr="0087169D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Portfolio/Professional Presentation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245 Internship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B6CB6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BB6CB6" w:rsidTr="00D04B12">
        <w:trPr>
          <w:trHeight w:hRule="exact" w:val="397"/>
          <w:jc w:val="center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CE0" w:rsidRPr="002B78F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B78F2">
              <w:rPr>
                <w:rFonts w:cs="Arial"/>
                <w:b/>
                <w:i/>
                <w:sz w:val="20"/>
                <w:szCs w:val="20"/>
              </w:rPr>
              <w:t xml:space="preserve"> Interior Design Technical Program Courses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2B78F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B78F2">
              <w:rPr>
                <w:rFonts w:cs="Arial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B444E2" w:rsidRDefault="00F17CE0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7169D" w:rsidRPr="00BB6CB6" w:rsidTr="00D04B12">
        <w:trPr>
          <w:trHeight w:hRule="exact" w:val="397"/>
          <w:jc w:val="center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69D" w:rsidRPr="00306867" w:rsidRDefault="0087169D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306867">
              <w:rPr>
                <w:rFonts w:cs="Arial"/>
                <w:b/>
                <w:i/>
                <w:sz w:val="20"/>
                <w:szCs w:val="20"/>
              </w:rPr>
              <w:t>Total Credits for Completion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9D" w:rsidRPr="00306867" w:rsidRDefault="002B78F2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06867">
              <w:rPr>
                <w:rFonts w:cs="Arial"/>
                <w:b/>
                <w:i/>
                <w:sz w:val="20"/>
                <w:szCs w:val="20"/>
              </w:rPr>
              <w:t>123</w:t>
            </w:r>
            <w:r w:rsidR="0087169D" w:rsidRPr="00306867">
              <w:rPr>
                <w:rFonts w:cs="Arial"/>
                <w:b/>
                <w:i/>
                <w:sz w:val="20"/>
                <w:szCs w:val="20"/>
              </w:rPr>
              <w:t>-12</w:t>
            </w:r>
            <w:r w:rsidRPr="00306867">
              <w:rPr>
                <w:rFonts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9D" w:rsidRPr="002B78F2" w:rsidRDefault="0087169D" w:rsidP="00F1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color w:val="FF0000"/>
                <w:szCs w:val="18"/>
              </w:rPr>
            </w:pPr>
          </w:p>
        </w:tc>
      </w:tr>
      <w:tr w:rsidR="007809CB" w:rsidRPr="00BB6CB6" w:rsidTr="00D04B12">
        <w:trPr>
          <w:trHeight w:hRule="exact" w:val="613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09CB" w:rsidRPr="00142CF8" w:rsidRDefault="007809CB" w:rsidP="00F17CE0">
            <w:pPr>
              <w:pStyle w:val="Heading4"/>
              <w:rPr>
                <w:sz w:val="22"/>
                <w:szCs w:val="22"/>
              </w:rPr>
            </w:pPr>
            <w:r w:rsidRPr="00142CF8">
              <w:rPr>
                <w:sz w:val="22"/>
                <w:szCs w:val="22"/>
              </w:rPr>
              <w:t>Identify additional preparatory math or English courses you may need to take:</w:t>
            </w:r>
            <w:r w:rsidR="00586354" w:rsidRPr="00142CF8">
              <w:rPr>
                <w:sz w:val="22"/>
                <w:szCs w:val="22"/>
              </w:rPr>
              <w:t xml:space="preserve"> If place</w:t>
            </w:r>
            <w:r w:rsidR="003E42CD">
              <w:rPr>
                <w:sz w:val="22"/>
                <w:szCs w:val="22"/>
              </w:rPr>
              <w:t>ment scores are below English 91 and/or Math 92</w:t>
            </w:r>
            <w:r w:rsidR="00586354" w:rsidRPr="00142CF8">
              <w:rPr>
                <w:sz w:val="22"/>
                <w:szCs w:val="22"/>
              </w:rPr>
              <w:t>, contact the Adult Basic Education (ABE) for classes, Building 10 (253) 589-5702</w:t>
            </w:r>
          </w:p>
        </w:tc>
      </w:tr>
      <w:tr w:rsidR="00D04B12" w:rsidRPr="00FD2DFE" w:rsidTr="00D04B12">
        <w:trPr>
          <w:trHeight w:hRule="exact" w:val="259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B12" w:rsidRPr="00FD2DFE" w:rsidRDefault="00D04B12" w:rsidP="00D04B1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</w:tr>
      <w:tr w:rsidR="00F17CE0" w:rsidRPr="00FD2DFE" w:rsidTr="00D04B12">
        <w:trPr>
          <w:trHeight w:hRule="exact" w:val="259"/>
          <w:jc w:val="center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17CE0" w:rsidRPr="00FD2DFE" w:rsidRDefault="00F17CE0" w:rsidP="00F17CE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7CE0" w:rsidRPr="00FD2DFE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FD2DFE" w:rsidTr="00D04B12">
        <w:trPr>
          <w:trHeight w:hRule="exact" w:val="259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7CE0" w:rsidRPr="00FD2DFE" w:rsidRDefault="00F17CE0" w:rsidP="00F17CE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7CE0" w:rsidRPr="00FD2DFE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7CE0" w:rsidRPr="00FD2DFE" w:rsidTr="00D04B12">
        <w:trPr>
          <w:trHeight w:hRule="exact" w:val="259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17CE0" w:rsidRPr="00FD2DFE" w:rsidRDefault="00F17CE0" w:rsidP="00F17CE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7CE0" w:rsidRPr="00FD2DFE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04B12" w:rsidRPr="00FD2DFE" w:rsidTr="00D04B12">
        <w:trPr>
          <w:trHeight w:hRule="exact" w:val="259"/>
          <w:jc w:val="center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B12" w:rsidRPr="00FD2DFE" w:rsidRDefault="00D04B12" w:rsidP="00D04B1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F17CE0" w:rsidRPr="00FD2DFE" w:rsidTr="00D04B12">
        <w:trPr>
          <w:trHeight w:hRule="exact" w:val="259"/>
          <w:jc w:val="center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7CE0" w:rsidRPr="00FD2DFE" w:rsidRDefault="00F17CE0" w:rsidP="00D04B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Basic Reading &amp; Writing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7CE0" w:rsidRPr="00FD2DFE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17CE0" w:rsidRPr="00FD2DFE" w:rsidTr="00D04B12">
        <w:trPr>
          <w:trHeight w:hRule="exact" w:val="259"/>
          <w:jc w:val="center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CE0" w:rsidRPr="00FD2DFE" w:rsidRDefault="00F17CE0" w:rsidP="00D04B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CE0" w:rsidRPr="00F17CE0" w:rsidRDefault="00F17CE0" w:rsidP="00F1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17C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E0" w:rsidRPr="00FD2DFE" w:rsidRDefault="00F17CE0" w:rsidP="00F17CE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34CBF" w:rsidRDefault="00A34CBF" w:rsidP="00945FBA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5E1D8A">
              <w:rPr>
                <w:rFonts w:cs="Arial"/>
                <w:b/>
                <w:sz w:val="20"/>
              </w:rPr>
              <w:t>Quarter 5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b/>
                <w:sz w:val="20"/>
              </w:rPr>
              <w:t>Quarter 6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5E1D8A">
              <w:rPr>
                <w:rFonts w:cs="Arial"/>
                <w:b/>
                <w:sz w:val="20"/>
              </w:rPr>
              <w:t>Quarter 7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b/>
                <w:sz w:val="20"/>
              </w:rPr>
              <w:t>Quarter 8</w:t>
            </w:r>
            <w:r w:rsidR="00D63078">
              <w:rPr>
                <w:rFonts w:cs="Arial"/>
                <w:b/>
                <w:sz w:val="20"/>
              </w:rPr>
              <w:t xml:space="preserve"> 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D63078"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63078" w:rsidRPr="005E1D8A">
              <w:rPr>
                <w:rFonts w:cs="Arial"/>
                <w:sz w:val="20"/>
                <w:szCs w:val="20"/>
              </w:rPr>
            </w:r>
            <w:r w:rsidR="00D63078" w:rsidRPr="005E1D8A">
              <w:rPr>
                <w:rFonts w:cs="Arial"/>
                <w:sz w:val="20"/>
                <w:szCs w:val="20"/>
              </w:rPr>
              <w:fldChar w:fldCharType="separate"/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="00D63078"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bookmarkStart w:id="13" w:name="_GoBack"/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bookmarkEnd w:id="13"/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BF" w:rsidRPr="005E1D8A" w:rsidRDefault="00A34CBF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5E1D8A">
              <w:rPr>
                <w:rFonts w:cs="Arial"/>
                <w:sz w:val="20"/>
                <w:szCs w:val="20"/>
              </w:rPr>
              <w:t xml:space="preserve">Class:  </w:t>
            </w:r>
            <w:r w:rsidRPr="005E1D8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E1D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1D8A">
              <w:rPr>
                <w:rFonts w:cs="Arial"/>
                <w:sz w:val="20"/>
                <w:szCs w:val="20"/>
              </w:rPr>
            </w:r>
            <w:r w:rsidRPr="005E1D8A">
              <w:rPr>
                <w:rFonts w:cs="Arial"/>
                <w:sz w:val="20"/>
                <w:szCs w:val="20"/>
              </w:rPr>
              <w:fldChar w:fldCharType="separate"/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noProof/>
                <w:sz w:val="20"/>
                <w:szCs w:val="20"/>
              </w:rPr>
              <w:t> </w:t>
            </w:r>
            <w:r w:rsidRPr="005E1D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34CBF" w:rsidTr="00D04B1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F" w:rsidRDefault="00A34CBF" w:rsidP="00086C6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="00086C6F">
              <w:rPr>
                <w:rFonts w:cs="Arial"/>
                <w:sz w:val="20"/>
                <w:szCs w:val="20"/>
              </w:rPr>
              <w:t> </w:t>
            </w:r>
            <w:r w:rsidR="00086C6F">
              <w:rPr>
                <w:rFonts w:cs="Arial"/>
                <w:sz w:val="20"/>
                <w:szCs w:val="20"/>
              </w:rPr>
              <w:t> </w:t>
            </w:r>
            <w:r w:rsidR="00086C6F">
              <w:rPr>
                <w:rFonts w:cs="Arial"/>
                <w:sz w:val="20"/>
                <w:szCs w:val="20"/>
              </w:rPr>
              <w:t> </w:t>
            </w:r>
            <w:r w:rsidR="00086C6F">
              <w:rPr>
                <w:rFonts w:cs="Arial"/>
                <w:sz w:val="20"/>
                <w:szCs w:val="20"/>
              </w:rPr>
              <w:t> </w:t>
            </w:r>
            <w:r w:rsidR="00086C6F">
              <w:rPr>
                <w:rFonts w:cs="Arial"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34CBF" w:rsidRPr="004E6D66" w:rsidRDefault="00A34CBF" w:rsidP="00A34CBF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62041D" w:rsidRPr="00EC0BAE" w:rsidRDefault="0062041D" w:rsidP="007E77A6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sectPr w:rsidR="0062041D" w:rsidRPr="00EC0BAE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F3" w:rsidRDefault="001014F3" w:rsidP="007E77A6">
      <w:pPr>
        <w:spacing w:after="0" w:line="240" w:lineRule="auto"/>
      </w:pPr>
      <w:r>
        <w:separator/>
      </w:r>
    </w:p>
  </w:endnote>
  <w:endnote w:type="continuationSeparator" w:id="0">
    <w:p w:rsidR="001014F3" w:rsidRDefault="001014F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252FC1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FE4214">
      <w:rPr>
        <w:i/>
        <w:sz w:val="18"/>
        <w:szCs w:val="18"/>
      </w:rPr>
      <w:t>2020-2021</w:t>
    </w:r>
    <w:r w:rsidR="007C6023">
      <w:rPr>
        <w:i/>
        <w:sz w:val="18"/>
        <w:szCs w:val="18"/>
      </w:rPr>
      <w:t xml:space="preserve"> </w:t>
    </w:r>
    <w:r w:rsidR="004F6F2F">
      <w:rPr>
        <w:sz w:val="18"/>
        <w:szCs w:val="18"/>
      </w:rPr>
      <w:t xml:space="preserve"> Revised</w:t>
    </w:r>
    <w:r>
      <w:rPr>
        <w:sz w:val="18"/>
        <w:szCs w:val="18"/>
      </w:rPr>
      <w:t xml:space="preserve"> </w:t>
    </w:r>
    <w:r w:rsidR="00FE4214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F3" w:rsidRDefault="001014F3" w:rsidP="007E77A6">
      <w:pPr>
        <w:spacing w:after="0" w:line="240" w:lineRule="auto"/>
      </w:pPr>
      <w:r>
        <w:separator/>
      </w:r>
    </w:p>
  </w:footnote>
  <w:footnote w:type="continuationSeparator" w:id="0">
    <w:p w:rsidR="001014F3" w:rsidRDefault="001014F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6307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6307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F6F2F" w:rsidRDefault="004F6F2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838F9EE" wp14:editId="3CD91EC4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7C6023" w:rsidRDefault="00F17CE0" w:rsidP="00185AF9">
    <w:pPr>
      <w:pStyle w:val="Header"/>
      <w:spacing w:after="0" w:line="240" w:lineRule="auto"/>
      <w:rPr>
        <w:i/>
        <w:color w:val="FF0000"/>
        <w:sz w:val="24"/>
        <w:szCs w:val="24"/>
      </w:rPr>
    </w:pPr>
    <w:r w:rsidRPr="00F17CE0">
      <w:rPr>
        <w:i/>
        <w:sz w:val="24"/>
        <w:szCs w:val="24"/>
      </w:rPr>
      <w:t xml:space="preserve">EDUCATION PLAN - </w:t>
    </w:r>
    <w:r w:rsidRPr="00F17CE0">
      <w:rPr>
        <w:rFonts w:cs="Arial"/>
        <w:i/>
        <w:sz w:val="24"/>
        <w:szCs w:val="24"/>
      </w:rPr>
      <w:t xml:space="preserve">CATALOG YEAR </w:t>
    </w:r>
    <w:r w:rsidR="00FE4214">
      <w:rPr>
        <w:rFonts w:cs="Arial"/>
        <w:i/>
        <w:sz w:val="24"/>
        <w:szCs w:val="24"/>
      </w:rPr>
      <w:t>2020-2021</w:t>
    </w:r>
    <w:r w:rsidR="007C6023">
      <w:rPr>
        <w:rFonts w:cs="Arial"/>
        <w:i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3DA"/>
    <w:rsid w:val="00032D93"/>
    <w:rsid w:val="00037123"/>
    <w:rsid w:val="00047997"/>
    <w:rsid w:val="00057E2D"/>
    <w:rsid w:val="00060F14"/>
    <w:rsid w:val="00086025"/>
    <w:rsid w:val="000867F6"/>
    <w:rsid w:val="00086C6F"/>
    <w:rsid w:val="00087FF4"/>
    <w:rsid w:val="000974EE"/>
    <w:rsid w:val="000A0673"/>
    <w:rsid w:val="000B3063"/>
    <w:rsid w:val="000C30BA"/>
    <w:rsid w:val="000D0012"/>
    <w:rsid w:val="000D5EE1"/>
    <w:rsid w:val="000E420F"/>
    <w:rsid w:val="000E4EF9"/>
    <w:rsid w:val="000F6A4E"/>
    <w:rsid w:val="000F7219"/>
    <w:rsid w:val="001014F3"/>
    <w:rsid w:val="00106511"/>
    <w:rsid w:val="00123603"/>
    <w:rsid w:val="00125BC0"/>
    <w:rsid w:val="00133808"/>
    <w:rsid w:val="00142CF8"/>
    <w:rsid w:val="001458C0"/>
    <w:rsid w:val="00151ECE"/>
    <w:rsid w:val="00154BFB"/>
    <w:rsid w:val="00156295"/>
    <w:rsid w:val="00157B0C"/>
    <w:rsid w:val="00173845"/>
    <w:rsid w:val="00176FFA"/>
    <w:rsid w:val="0018154B"/>
    <w:rsid w:val="001849F8"/>
    <w:rsid w:val="00185AF9"/>
    <w:rsid w:val="001A49D2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257FD"/>
    <w:rsid w:val="002317EC"/>
    <w:rsid w:val="00237844"/>
    <w:rsid w:val="00252FC1"/>
    <w:rsid w:val="0025319D"/>
    <w:rsid w:val="00256210"/>
    <w:rsid w:val="002579A8"/>
    <w:rsid w:val="00264AE0"/>
    <w:rsid w:val="00265329"/>
    <w:rsid w:val="00273383"/>
    <w:rsid w:val="002823FB"/>
    <w:rsid w:val="00286CA2"/>
    <w:rsid w:val="00287ACE"/>
    <w:rsid w:val="002A17B2"/>
    <w:rsid w:val="002A59B1"/>
    <w:rsid w:val="002A5CCA"/>
    <w:rsid w:val="002A6E8F"/>
    <w:rsid w:val="002B7267"/>
    <w:rsid w:val="002B7334"/>
    <w:rsid w:val="002B78F2"/>
    <w:rsid w:val="002C2693"/>
    <w:rsid w:val="002C3587"/>
    <w:rsid w:val="002C42EA"/>
    <w:rsid w:val="002D4613"/>
    <w:rsid w:val="002D7E54"/>
    <w:rsid w:val="002E59A0"/>
    <w:rsid w:val="002F6C1D"/>
    <w:rsid w:val="00300927"/>
    <w:rsid w:val="00300CF0"/>
    <w:rsid w:val="00304B93"/>
    <w:rsid w:val="00306867"/>
    <w:rsid w:val="00311D59"/>
    <w:rsid w:val="00317E51"/>
    <w:rsid w:val="003235B9"/>
    <w:rsid w:val="00337835"/>
    <w:rsid w:val="00346322"/>
    <w:rsid w:val="003467FE"/>
    <w:rsid w:val="003550DF"/>
    <w:rsid w:val="003602EF"/>
    <w:rsid w:val="00364C60"/>
    <w:rsid w:val="00370035"/>
    <w:rsid w:val="00373AB8"/>
    <w:rsid w:val="003A3CAC"/>
    <w:rsid w:val="003C44CD"/>
    <w:rsid w:val="003C533A"/>
    <w:rsid w:val="003D3274"/>
    <w:rsid w:val="003D631A"/>
    <w:rsid w:val="003E0F32"/>
    <w:rsid w:val="003E42CD"/>
    <w:rsid w:val="003E730F"/>
    <w:rsid w:val="003F4BA9"/>
    <w:rsid w:val="003F5988"/>
    <w:rsid w:val="004049EC"/>
    <w:rsid w:val="00406BE1"/>
    <w:rsid w:val="00407E4A"/>
    <w:rsid w:val="00407EEA"/>
    <w:rsid w:val="00415A55"/>
    <w:rsid w:val="00422CEF"/>
    <w:rsid w:val="004234FD"/>
    <w:rsid w:val="0042531E"/>
    <w:rsid w:val="00434C2A"/>
    <w:rsid w:val="00444A77"/>
    <w:rsid w:val="00444D39"/>
    <w:rsid w:val="0046079F"/>
    <w:rsid w:val="00476E7B"/>
    <w:rsid w:val="00480D87"/>
    <w:rsid w:val="00490598"/>
    <w:rsid w:val="004927E9"/>
    <w:rsid w:val="004A0F84"/>
    <w:rsid w:val="004A7CBC"/>
    <w:rsid w:val="004B34A0"/>
    <w:rsid w:val="004B38E6"/>
    <w:rsid w:val="004D31FC"/>
    <w:rsid w:val="004E26AE"/>
    <w:rsid w:val="004F6F2F"/>
    <w:rsid w:val="005152A8"/>
    <w:rsid w:val="00522FBF"/>
    <w:rsid w:val="0053568D"/>
    <w:rsid w:val="00541225"/>
    <w:rsid w:val="005427CD"/>
    <w:rsid w:val="005428AA"/>
    <w:rsid w:val="00543741"/>
    <w:rsid w:val="00545F6D"/>
    <w:rsid w:val="0055000C"/>
    <w:rsid w:val="005507E8"/>
    <w:rsid w:val="005540B5"/>
    <w:rsid w:val="005552F5"/>
    <w:rsid w:val="005566B9"/>
    <w:rsid w:val="00557F76"/>
    <w:rsid w:val="00583FDB"/>
    <w:rsid w:val="00584561"/>
    <w:rsid w:val="00586354"/>
    <w:rsid w:val="00590BD4"/>
    <w:rsid w:val="005974F7"/>
    <w:rsid w:val="005A0F5D"/>
    <w:rsid w:val="005B6DAC"/>
    <w:rsid w:val="005D373E"/>
    <w:rsid w:val="005E1D8A"/>
    <w:rsid w:val="005E1E6C"/>
    <w:rsid w:val="005F2155"/>
    <w:rsid w:val="005F69F1"/>
    <w:rsid w:val="005F6E60"/>
    <w:rsid w:val="00603356"/>
    <w:rsid w:val="00613DC7"/>
    <w:rsid w:val="0062041D"/>
    <w:rsid w:val="00621B82"/>
    <w:rsid w:val="00622FF8"/>
    <w:rsid w:val="0063522E"/>
    <w:rsid w:val="00650A7D"/>
    <w:rsid w:val="00654738"/>
    <w:rsid w:val="00656D77"/>
    <w:rsid w:val="00660640"/>
    <w:rsid w:val="00660C0B"/>
    <w:rsid w:val="00665D4E"/>
    <w:rsid w:val="00666276"/>
    <w:rsid w:val="0067097C"/>
    <w:rsid w:val="00671C4D"/>
    <w:rsid w:val="0068148E"/>
    <w:rsid w:val="00691792"/>
    <w:rsid w:val="00692230"/>
    <w:rsid w:val="00696081"/>
    <w:rsid w:val="006A383A"/>
    <w:rsid w:val="006A501A"/>
    <w:rsid w:val="006B0F04"/>
    <w:rsid w:val="006B4203"/>
    <w:rsid w:val="006C0821"/>
    <w:rsid w:val="006C1AF4"/>
    <w:rsid w:val="006E3CD8"/>
    <w:rsid w:val="00702877"/>
    <w:rsid w:val="00714B22"/>
    <w:rsid w:val="00715262"/>
    <w:rsid w:val="007152E9"/>
    <w:rsid w:val="0072386E"/>
    <w:rsid w:val="007303B4"/>
    <w:rsid w:val="007357AA"/>
    <w:rsid w:val="00736DE8"/>
    <w:rsid w:val="00753EC7"/>
    <w:rsid w:val="00760636"/>
    <w:rsid w:val="00765A3D"/>
    <w:rsid w:val="00766E8C"/>
    <w:rsid w:val="0077648E"/>
    <w:rsid w:val="00776A8B"/>
    <w:rsid w:val="007809CB"/>
    <w:rsid w:val="00783683"/>
    <w:rsid w:val="0078544E"/>
    <w:rsid w:val="007A6FD7"/>
    <w:rsid w:val="007B7E3E"/>
    <w:rsid w:val="007C3888"/>
    <w:rsid w:val="007C5B33"/>
    <w:rsid w:val="007C6023"/>
    <w:rsid w:val="007D0AB7"/>
    <w:rsid w:val="007D4278"/>
    <w:rsid w:val="007E033E"/>
    <w:rsid w:val="007E612B"/>
    <w:rsid w:val="007E77A6"/>
    <w:rsid w:val="007E7BA8"/>
    <w:rsid w:val="007F509C"/>
    <w:rsid w:val="008007C0"/>
    <w:rsid w:val="008176F3"/>
    <w:rsid w:val="00822CB7"/>
    <w:rsid w:val="00844AD1"/>
    <w:rsid w:val="00844FC4"/>
    <w:rsid w:val="00853B17"/>
    <w:rsid w:val="008564E1"/>
    <w:rsid w:val="00860E24"/>
    <w:rsid w:val="0087169D"/>
    <w:rsid w:val="00885BF5"/>
    <w:rsid w:val="00891141"/>
    <w:rsid w:val="00892366"/>
    <w:rsid w:val="00895611"/>
    <w:rsid w:val="008974D3"/>
    <w:rsid w:val="008A2518"/>
    <w:rsid w:val="008A5A6F"/>
    <w:rsid w:val="008B1319"/>
    <w:rsid w:val="008B1627"/>
    <w:rsid w:val="008B6197"/>
    <w:rsid w:val="008B7708"/>
    <w:rsid w:val="008C4911"/>
    <w:rsid w:val="008D582C"/>
    <w:rsid w:val="008E1FF2"/>
    <w:rsid w:val="008E2402"/>
    <w:rsid w:val="00913F2D"/>
    <w:rsid w:val="0092472D"/>
    <w:rsid w:val="00924A2A"/>
    <w:rsid w:val="00924F46"/>
    <w:rsid w:val="00946F72"/>
    <w:rsid w:val="00977D2E"/>
    <w:rsid w:val="00982819"/>
    <w:rsid w:val="00996E74"/>
    <w:rsid w:val="009B0553"/>
    <w:rsid w:val="009B2A80"/>
    <w:rsid w:val="009E06DA"/>
    <w:rsid w:val="009E2D16"/>
    <w:rsid w:val="009E6DAA"/>
    <w:rsid w:val="009F1A60"/>
    <w:rsid w:val="00A06840"/>
    <w:rsid w:val="00A21439"/>
    <w:rsid w:val="00A26E66"/>
    <w:rsid w:val="00A2731D"/>
    <w:rsid w:val="00A31B2E"/>
    <w:rsid w:val="00A34CBF"/>
    <w:rsid w:val="00A5773D"/>
    <w:rsid w:val="00A62065"/>
    <w:rsid w:val="00A6535B"/>
    <w:rsid w:val="00A65EA0"/>
    <w:rsid w:val="00A72F04"/>
    <w:rsid w:val="00A7710B"/>
    <w:rsid w:val="00A773A2"/>
    <w:rsid w:val="00A85D1B"/>
    <w:rsid w:val="00A863F9"/>
    <w:rsid w:val="00AB0131"/>
    <w:rsid w:val="00AB3DD5"/>
    <w:rsid w:val="00AC2707"/>
    <w:rsid w:val="00AC5B88"/>
    <w:rsid w:val="00AD13F5"/>
    <w:rsid w:val="00AD5511"/>
    <w:rsid w:val="00AE595B"/>
    <w:rsid w:val="00AF1625"/>
    <w:rsid w:val="00AF1D31"/>
    <w:rsid w:val="00AF3EA3"/>
    <w:rsid w:val="00B03B42"/>
    <w:rsid w:val="00B051E2"/>
    <w:rsid w:val="00B1093B"/>
    <w:rsid w:val="00B13C15"/>
    <w:rsid w:val="00B21D77"/>
    <w:rsid w:val="00B24BE2"/>
    <w:rsid w:val="00B279CD"/>
    <w:rsid w:val="00B33BB9"/>
    <w:rsid w:val="00B34272"/>
    <w:rsid w:val="00B444E2"/>
    <w:rsid w:val="00B61BA6"/>
    <w:rsid w:val="00B9162F"/>
    <w:rsid w:val="00BA2DC1"/>
    <w:rsid w:val="00BA5650"/>
    <w:rsid w:val="00BA6EC1"/>
    <w:rsid w:val="00BB6CB6"/>
    <w:rsid w:val="00BD1102"/>
    <w:rsid w:val="00BD6848"/>
    <w:rsid w:val="00BE1AC5"/>
    <w:rsid w:val="00BE2054"/>
    <w:rsid w:val="00BE34E5"/>
    <w:rsid w:val="00BF1693"/>
    <w:rsid w:val="00BF456D"/>
    <w:rsid w:val="00C0507B"/>
    <w:rsid w:val="00C05CFB"/>
    <w:rsid w:val="00C07790"/>
    <w:rsid w:val="00C2112B"/>
    <w:rsid w:val="00C32C79"/>
    <w:rsid w:val="00C342A0"/>
    <w:rsid w:val="00C34B59"/>
    <w:rsid w:val="00C34E3D"/>
    <w:rsid w:val="00C52454"/>
    <w:rsid w:val="00C61BB0"/>
    <w:rsid w:val="00C73E08"/>
    <w:rsid w:val="00C973D6"/>
    <w:rsid w:val="00CA334D"/>
    <w:rsid w:val="00CA441D"/>
    <w:rsid w:val="00CA45C7"/>
    <w:rsid w:val="00CA7825"/>
    <w:rsid w:val="00CA7A0C"/>
    <w:rsid w:val="00CB3F46"/>
    <w:rsid w:val="00CB3F92"/>
    <w:rsid w:val="00CB7F23"/>
    <w:rsid w:val="00CC77E9"/>
    <w:rsid w:val="00CD5C3B"/>
    <w:rsid w:val="00CE1A7B"/>
    <w:rsid w:val="00CF0368"/>
    <w:rsid w:val="00CF6169"/>
    <w:rsid w:val="00D04B12"/>
    <w:rsid w:val="00D05E94"/>
    <w:rsid w:val="00D117AF"/>
    <w:rsid w:val="00D132B1"/>
    <w:rsid w:val="00D16411"/>
    <w:rsid w:val="00D17EC9"/>
    <w:rsid w:val="00D332A9"/>
    <w:rsid w:val="00D42FDA"/>
    <w:rsid w:val="00D51725"/>
    <w:rsid w:val="00D63078"/>
    <w:rsid w:val="00D701D8"/>
    <w:rsid w:val="00D81290"/>
    <w:rsid w:val="00DA29C6"/>
    <w:rsid w:val="00DA441F"/>
    <w:rsid w:val="00DA53D2"/>
    <w:rsid w:val="00DB23A7"/>
    <w:rsid w:val="00DB6C02"/>
    <w:rsid w:val="00DD09BA"/>
    <w:rsid w:val="00DD24F6"/>
    <w:rsid w:val="00DE4052"/>
    <w:rsid w:val="00DF6ACC"/>
    <w:rsid w:val="00E04A85"/>
    <w:rsid w:val="00E07E36"/>
    <w:rsid w:val="00E25339"/>
    <w:rsid w:val="00E30A24"/>
    <w:rsid w:val="00E356E6"/>
    <w:rsid w:val="00E360EE"/>
    <w:rsid w:val="00E43B0A"/>
    <w:rsid w:val="00E51F5B"/>
    <w:rsid w:val="00E6004A"/>
    <w:rsid w:val="00E74900"/>
    <w:rsid w:val="00E8402F"/>
    <w:rsid w:val="00E8683C"/>
    <w:rsid w:val="00E876BF"/>
    <w:rsid w:val="00E90B58"/>
    <w:rsid w:val="00E9157E"/>
    <w:rsid w:val="00E91654"/>
    <w:rsid w:val="00E9427D"/>
    <w:rsid w:val="00E9642D"/>
    <w:rsid w:val="00E973F8"/>
    <w:rsid w:val="00EB1BDB"/>
    <w:rsid w:val="00EC0BAE"/>
    <w:rsid w:val="00ED04A1"/>
    <w:rsid w:val="00ED2CB5"/>
    <w:rsid w:val="00ED5698"/>
    <w:rsid w:val="00EE0704"/>
    <w:rsid w:val="00EE6C53"/>
    <w:rsid w:val="00EE72BF"/>
    <w:rsid w:val="00EF33BF"/>
    <w:rsid w:val="00EF4643"/>
    <w:rsid w:val="00F0305C"/>
    <w:rsid w:val="00F14984"/>
    <w:rsid w:val="00F17CE0"/>
    <w:rsid w:val="00F22E6E"/>
    <w:rsid w:val="00F41324"/>
    <w:rsid w:val="00F41835"/>
    <w:rsid w:val="00F44C63"/>
    <w:rsid w:val="00F4587B"/>
    <w:rsid w:val="00F472FB"/>
    <w:rsid w:val="00F47E14"/>
    <w:rsid w:val="00F60F88"/>
    <w:rsid w:val="00F65B61"/>
    <w:rsid w:val="00F8366E"/>
    <w:rsid w:val="00F8592A"/>
    <w:rsid w:val="00F91379"/>
    <w:rsid w:val="00F91A4B"/>
    <w:rsid w:val="00F9343F"/>
    <w:rsid w:val="00F93E07"/>
    <w:rsid w:val="00F957B4"/>
    <w:rsid w:val="00FA0273"/>
    <w:rsid w:val="00FC03EB"/>
    <w:rsid w:val="00FD4DBA"/>
    <w:rsid w:val="00FD4FD2"/>
    <w:rsid w:val="00FE2E02"/>
    <w:rsid w:val="00FE4214"/>
    <w:rsid w:val="00FF0E9B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55CF3D71"/>
  <w15:docId w15:val="{D5B4D156-B70B-4509-9409-48A1101E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14984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14984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14984"/>
    <w:pPr>
      <w:keepNext/>
      <w:spacing w:after="0"/>
      <w:outlineLvl w:val="2"/>
    </w:pPr>
    <w:rPr>
      <w:rFonts w:ascii="Cambria" w:hAnsi="Cambria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21B82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F14984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621B82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F1498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149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14984"/>
    <w:rPr>
      <w:rFonts w:ascii="Cambria" w:eastAsia="Times New Roman" w:hAnsi="Cambria" w:cs="Times New Roman"/>
      <w:b/>
      <w:bCs/>
      <w:szCs w:val="26"/>
    </w:rPr>
  </w:style>
  <w:style w:type="character" w:customStyle="1" w:styleId="Heading5Char">
    <w:name w:val="Heading 5 Char"/>
    <w:link w:val="Heading5"/>
    <w:rsid w:val="00F14984"/>
    <w:rPr>
      <w:rFonts w:ascii="Calibri" w:eastAsia="Times New Roman" w:hAnsi="Calibri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.rose@cpt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ulie.watts@cp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bowman@cpt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3B124B3A-C638-42DC-8BF7-7D72C0B3F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33E6A-4080-4176-A0DC-57C0F89DCE3A}"/>
</file>

<file path=customXml/itemProps3.xml><?xml version="1.0" encoding="utf-8"?>
<ds:datastoreItem xmlns:ds="http://schemas.openxmlformats.org/officeDocument/2006/customXml" ds:itemID="{87A5D24E-A3DA-484D-AA96-0A8018387C5C}"/>
</file>

<file path=customXml/itemProps4.xml><?xml version="1.0" encoding="utf-8"?>
<ds:datastoreItem xmlns:ds="http://schemas.openxmlformats.org/officeDocument/2006/customXml" ds:itemID="{CC81E13F-9D70-4547-8B1C-57318A7DD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5818</CharactersWithSpaces>
  <SharedDoc>false</SharedDoc>
  <HLinks>
    <vt:vector size="18" baseType="variant">
      <vt:variant>
        <vt:i4>2883675</vt:i4>
      </vt:variant>
      <vt:variant>
        <vt:i4>3</vt:i4>
      </vt:variant>
      <vt:variant>
        <vt:i4>0</vt:i4>
      </vt:variant>
      <vt:variant>
        <vt:i4>5</vt:i4>
      </vt:variant>
      <vt:variant>
        <vt:lpwstr>mailto:julie.watts@cptc.edu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mailto:michael.bowman@cptc.edu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10</cp:revision>
  <cp:lastPrinted>2019-04-19T21:45:00Z</cp:lastPrinted>
  <dcterms:created xsi:type="dcterms:W3CDTF">2020-06-02T22:46:00Z</dcterms:created>
  <dcterms:modified xsi:type="dcterms:W3CDTF">2020-08-19T20:31:00Z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