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205"/>
        <w:gridCol w:w="2698"/>
        <w:gridCol w:w="2698"/>
        <w:gridCol w:w="939"/>
        <w:gridCol w:w="6"/>
        <w:gridCol w:w="810"/>
        <w:gridCol w:w="20"/>
        <w:gridCol w:w="1150"/>
      </w:tblGrid>
      <w:tr w:rsidR="0003329B" w:rsidRPr="00BB6CB6" w:rsidTr="009A184A">
        <w:trPr>
          <w:trHeight w:hRule="exact" w:val="407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29B" w:rsidRPr="00527762" w:rsidRDefault="0003329B" w:rsidP="0003329B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</w:p>
          <w:p w:rsidR="0003329B" w:rsidRPr="00AE5B6C" w:rsidRDefault="0003329B" w:rsidP="000B295E">
            <w:pPr>
              <w:pStyle w:val="Heading1"/>
            </w:pPr>
          </w:p>
        </w:tc>
      </w:tr>
      <w:tr w:rsidR="0046079F" w:rsidRPr="00BB6CB6" w:rsidTr="009A184A">
        <w:trPr>
          <w:trHeight w:hRule="exact" w:val="407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AE5B6C" w:rsidRDefault="007F0313" w:rsidP="000B295E">
            <w:pPr>
              <w:pStyle w:val="Heading1"/>
              <w:rPr>
                <w:sz w:val="20"/>
                <w:szCs w:val="20"/>
              </w:rPr>
            </w:pPr>
            <w:r w:rsidRPr="00AE5B6C">
              <w:t xml:space="preserve">Heating &amp; Air Conditioning Refrigeration/Service Technician (HVAC) </w:t>
            </w:r>
            <w:r w:rsidR="0050413E" w:rsidRPr="00AE5B6C">
              <w:t>Degree</w:t>
            </w:r>
          </w:p>
        </w:tc>
      </w:tr>
      <w:tr w:rsidR="00A7710B" w:rsidRPr="00BB6CB6" w:rsidTr="009A184A">
        <w:trPr>
          <w:trHeight w:hRule="exact" w:val="315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0F6D64" w:rsidRPr="00BB6CB6" w:rsidTr="009A184A">
        <w:trPr>
          <w:trHeight w:hRule="exact" w:val="270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7F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7F0313">
              <w:rPr>
                <w:rFonts w:cs="Arial"/>
                <w:sz w:val="20"/>
                <w:szCs w:val="20"/>
              </w:rPr>
              <w:t xml:space="preserve"> Fall, Winter, Spring, Summer quarters. </w:t>
            </w:r>
          </w:p>
        </w:tc>
      </w:tr>
      <w:tr w:rsidR="008F1762" w:rsidRPr="00BB6CB6" w:rsidTr="008F1762">
        <w:trPr>
          <w:trHeight w:hRule="exact" w:val="585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62" w:rsidRDefault="008F1762" w:rsidP="000B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Instructors emails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F75CA">
              <w:rPr>
                <w:rFonts w:cs="Arial"/>
                <w:sz w:val="20"/>
                <w:szCs w:val="20"/>
              </w:rPr>
              <w:t>richard.barton@cptc.edu, dw</w:t>
            </w:r>
            <w:r w:rsidRPr="008F1762">
              <w:rPr>
                <w:rFonts w:cs="Arial"/>
                <w:sz w:val="20"/>
                <w:szCs w:val="20"/>
              </w:rPr>
              <w:t>ight.mcghee@cptc.edu,</w:t>
            </w:r>
            <w:r w:rsidRPr="00BF75CA">
              <w:rPr>
                <w:rFonts w:cs="Arial"/>
                <w:sz w:val="20"/>
                <w:szCs w:val="20"/>
              </w:rPr>
              <w:t xml:space="preserve"> or</w:t>
            </w:r>
            <w:r w:rsidR="00BF75CA">
              <w:rPr>
                <w:rFonts w:cs="Arial"/>
                <w:sz w:val="20"/>
                <w:szCs w:val="20"/>
              </w:rPr>
              <w:t xml:space="preserve"> t</w:t>
            </w:r>
            <w:r w:rsidRPr="008F1762">
              <w:rPr>
                <w:rFonts w:cs="Arial"/>
                <w:sz w:val="20"/>
                <w:szCs w:val="20"/>
              </w:rPr>
              <w:t>homas.bean@cptc.edu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F1762" w:rsidRPr="00BB6CB6" w:rsidRDefault="008F1762" w:rsidP="000B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8F1762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9A184A">
        <w:trPr>
          <w:trHeight w:hRule="exact" w:val="288"/>
        </w:trPr>
        <w:tc>
          <w:tcPr>
            <w:tcW w:w="1080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7F031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019C">
              <w:rPr>
                <w:rFonts w:cs="Arial"/>
                <w:b/>
                <w:sz w:val="18"/>
                <w:szCs w:val="20"/>
              </w:rPr>
              <w:t>Prerequisites:</w:t>
            </w:r>
            <w:r w:rsidRPr="0014019C">
              <w:rPr>
                <w:rFonts w:cs="Arial"/>
                <w:sz w:val="18"/>
                <w:szCs w:val="20"/>
              </w:rPr>
              <w:t xml:space="preserve"> </w:t>
            </w:r>
            <w:r w:rsidR="007F0313">
              <w:rPr>
                <w:sz w:val="18"/>
                <w:szCs w:val="20"/>
              </w:rPr>
              <w:t>None.</w:t>
            </w:r>
          </w:p>
        </w:tc>
      </w:tr>
      <w:tr w:rsidR="00674234" w:rsidRPr="00BB6CB6" w:rsidTr="009A184A">
        <w:trPr>
          <w:trHeight w:hRule="exact" w:val="450"/>
        </w:trPr>
        <w:tc>
          <w:tcPr>
            <w:tcW w:w="1080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4234" w:rsidRPr="00674234" w:rsidRDefault="00674234" w:rsidP="007F031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Note: </w:t>
            </w:r>
            <w:r>
              <w:rPr>
                <w:rFonts w:cs="Arial"/>
                <w:sz w:val="18"/>
                <w:szCs w:val="20"/>
              </w:rPr>
              <w:t xml:space="preserve">All courses must be completed with a minimum “C” grade to receive the certificate. Students are required to pass seven nationally recognized certification exams during the program. </w:t>
            </w:r>
          </w:p>
        </w:tc>
      </w:tr>
      <w:tr w:rsidR="009A184A" w:rsidRPr="005428AA" w:rsidTr="007A53D8">
        <w:trPr>
          <w:trHeight w:hRule="exact" w:val="43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184A" w:rsidRPr="00AE5B6C" w:rsidRDefault="009A184A" w:rsidP="000B295E">
            <w:pPr>
              <w:pStyle w:val="Heading2"/>
              <w:jc w:val="center"/>
              <w:rPr>
                <w:b/>
                <w:sz w:val="20"/>
                <w:szCs w:val="18"/>
              </w:rPr>
            </w:pPr>
            <w:r w:rsidRPr="00AE5B6C">
              <w:rPr>
                <w:b/>
                <w:sz w:val="36"/>
              </w:rPr>
              <w:t xml:space="preserve">AAT </w:t>
            </w:r>
            <w:r w:rsidRPr="00AE5B6C">
              <w:rPr>
                <w:b/>
              </w:rPr>
              <w:t>Required General Education Courses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184A" w:rsidRPr="00583FDB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A184A" w:rsidRPr="0014019C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</w:t>
            </w:r>
          </w:p>
          <w:p w:rsidR="009A184A" w:rsidRPr="00583FDB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9A184A" w:rsidRPr="005428AA" w:rsidTr="007A53D8">
        <w:trPr>
          <w:trHeight w:hRule="exact" w:val="27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A184A" w:rsidRPr="00BB6CB6" w:rsidRDefault="009A184A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184A" w:rsidRPr="009A184A" w:rsidRDefault="009A184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AB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5428AA" w:rsidTr="007A53D8">
        <w:trPr>
          <w:trHeight w:hRule="exact" w:val="278"/>
        </w:trPr>
        <w:tc>
          <w:tcPr>
            <w:tcW w:w="8816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84A" w:rsidRPr="00BB6CB6" w:rsidRDefault="009A184A" w:rsidP="0034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5428AA" w:rsidTr="007A53D8">
        <w:trPr>
          <w:trHeight w:hRule="exact" w:val="253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84A" w:rsidRPr="00BB6CB6" w:rsidRDefault="009A184A" w:rsidP="00BB641F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9A184A" w:rsidRPr="00BB6CB6" w:rsidRDefault="009A184A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5428AA" w:rsidTr="007A53D8">
        <w:trPr>
          <w:trHeight w:hRule="exact" w:val="278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184A" w:rsidRPr="00317E51" w:rsidRDefault="009A184A" w:rsidP="00BE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100 Level Math Class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 xml:space="preserve">or </w:t>
            </w:r>
            <w:r w:rsidRPr="00BF75CA">
              <w:rPr>
                <w:rFonts w:cs="Arial"/>
                <w:sz w:val="18"/>
                <w:szCs w:val="18"/>
              </w:rPr>
              <w:t xml:space="preserve">higher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(pre-re</w:t>
            </w:r>
            <w:r>
              <w:rPr>
                <w:rFonts w:cs="Arial"/>
                <w:b/>
                <w:i/>
                <w:sz w:val="18"/>
                <w:szCs w:val="18"/>
              </w:rPr>
              <w:t>q MAT 09</w:t>
            </w:r>
            <w:r w:rsidR="00BE6568">
              <w:rPr>
                <w:rFonts w:cs="Arial"/>
                <w:b/>
                <w:i/>
                <w:sz w:val="18"/>
                <w:szCs w:val="18"/>
              </w:rPr>
              <w:t>2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5428AA" w:rsidTr="007A53D8">
        <w:trPr>
          <w:trHeight w:hRule="exact" w:val="532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84A" w:rsidRPr="00312970" w:rsidRDefault="009A184A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312970">
              <w:rPr>
                <w:sz w:val="20"/>
                <w:szCs w:val="20"/>
              </w:rPr>
              <w:t xml:space="preserve">Any approved computer literacy course, (Or successfully pass the computer literacy exam). For more information go to: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www.cptc.edu/computer literacy</w:t>
              </w:r>
            </w:hyperlink>
          </w:p>
        </w:tc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84A" w:rsidRPr="009A184A" w:rsidRDefault="009A184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1D0EF5" w:rsidTr="009A184A">
        <w:trPr>
          <w:trHeight w:hRule="exact" w:val="27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84A" w:rsidRPr="001D0EF5" w:rsidRDefault="009A184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84A" w:rsidRPr="009A184A" w:rsidRDefault="009A184A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A184A">
              <w:rPr>
                <w:rFonts w:cs="Arial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1D0EF5" w:rsidRDefault="009A184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A184A" w:rsidRPr="00BB6CB6" w:rsidTr="009A184A">
        <w:trPr>
          <w:trHeight w:hRule="exact" w:val="25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A184A" w:rsidRPr="00731939" w:rsidRDefault="009A184A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A184A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184A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9A184A" w:rsidRPr="00BB6CB6" w:rsidTr="009A184A">
        <w:trPr>
          <w:trHeight w:hRule="exact" w:val="46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184A" w:rsidRPr="00AE5B6C" w:rsidRDefault="009A184A" w:rsidP="000B295E">
            <w:pPr>
              <w:pStyle w:val="Heading2"/>
              <w:jc w:val="center"/>
              <w:rPr>
                <w:sz w:val="20"/>
              </w:rPr>
            </w:pPr>
            <w:r w:rsidRPr="00AE5B6C">
              <w:rPr>
                <w:b/>
              </w:rPr>
              <w:t>Technical Program</w:t>
            </w:r>
            <w:r w:rsidRPr="00AE5B6C">
              <w:t xml:space="preserve"> </w:t>
            </w:r>
            <w:r w:rsidRPr="00AE5B6C">
              <w:rPr>
                <w:b/>
              </w:rPr>
              <w:t>Courses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184A" w:rsidRPr="00583FDB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A184A" w:rsidRPr="00583FDB" w:rsidRDefault="009A18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4A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E4169B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F75CA">
              <w:rPr>
                <w:rFonts w:cs="Arial"/>
                <w:sz w:val="18"/>
                <w:szCs w:val="18"/>
              </w:rPr>
              <w:t>Quarter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84A" w:rsidRPr="00BB6CB6" w:rsidRDefault="009A184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102 Basic Electricity*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184A" w:rsidRPr="00BB6CB6" w:rsidRDefault="009A184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105 Electrical Circuits*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84A" w:rsidRPr="00BB6CB6" w:rsidRDefault="009A184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120 Advanced Controls and Troubleshooting*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84A" w:rsidRDefault="009A184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162 Electric Motors and their Applications*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84A" w:rsidRDefault="009A184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164 Electric Motor Controls and Troubleshooting Motors*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84A" w:rsidRDefault="009A184A" w:rsidP="0013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163 Refrigeration Controls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A184A" w:rsidRPr="00BB6CB6" w:rsidTr="007A53D8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84A" w:rsidRDefault="009A184A" w:rsidP="0013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169 Advanced Motor Theory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9A184A" w:rsidRPr="009A184A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4A" w:rsidRPr="00BB6CB6" w:rsidRDefault="009A184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7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E4169B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237 Basic Refrigeration 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242 Basic Refrigeration I Lab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246 Basic Refrigeration II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255</w:t>
            </w:r>
            <w:r w:rsidRPr="000E3A1F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Basic Refrigeration II Lab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230 EPA Refrigerant Recovery Certification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69B" w:rsidRPr="00CA45C7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E4169B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HAC 170 Heating I</w:t>
            </w:r>
          </w:p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175 Heating I Lab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HAC 181 Heating II</w:t>
            </w:r>
          </w:p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286CA2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184 Heating II Lab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7A53D8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E4169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Quarter</w:t>
            </w:r>
          </w:p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202 Advanced Refrigeration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3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4169B" w:rsidRPr="00BB6CB6" w:rsidTr="00E4169B">
        <w:trPr>
          <w:trHeight w:hRule="exact" w:val="37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257 Commercial Refrigeration/Advanced Refrigeration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4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4169B" w:rsidRPr="00BB6CB6" w:rsidTr="00E4169B">
        <w:trPr>
          <w:trHeight w:hRule="exact" w:val="44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249 Job Readiness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E4169B" w:rsidRPr="009A184A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184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169B" w:rsidRPr="00BB6CB6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69B" w:rsidRPr="00BB6CB6" w:rsidTr="0003329B">
        <w:trPr>
          <w:trHeight w:hRule="exact" w:val="30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69B" w:rsidRPr="00015ED3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HVAC</w:t>
            </w:r>
            <w:r w:rsidRPr="00015ED3">
              <w:rPr>
                <w:rFonts w:cs="Arial"/>
                <w:b/>
                <w:i/>
                <w:sz w:val="20"/>
                <w:szCs w:val="20"/>
              </w:rPr>
              <w:t xml:space="preserve"> Technical Program Courses Credits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69B" w:rsidRPr="00015ED3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18"/>
              </w:rPr>
              <w:t>91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015ED3" w:rsidRDefault="00E4169B" w:rsidP="00E4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E4169B" w:rsidRPr="00BB6CB6" w:rsidTr="0003329B">
        <w:trPr>
          <w:trHeight w:hRule="exact" w:val="352"/>
        </w:trPr>
        <w:tc>
          <w:tcPr>
            <w:tcW w:w="8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4169B" w:rsidRPr="009E027A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E4169B" w:rsidRPr="009E027A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9B" w:rsidRPr="009E027A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E4169B" w:rsidRPr="00BB6CB6" w:rsidTr="0003329B">
        <w:trPr>
          <w:trHeight w:hRule="exact" w:val="280"/>
        </w:trPr>
        <w:tc>
          <w:tcPr>
            <w:tcW w:w="108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  <w:tr w:rsidR="00E4169B" w:rsidRPr="00BB6CB6" w:rsidTr="009A184A">
        <w:trPr>
          <w:trHeight w:hRule="exact" w:val="280"/>
        </w:trPr>
        <w:tc>
          <w:tcPr>
            <w:tcW w:w="10802" w:type="dxa"/>
            <w:gridSpan w:val="9"/>
            <w:shd w:val="clear" w:color="auto" w:fill="auto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  <w:tr w:rsidR="00E4169B" w:rsidRPr="00BB6CB6" w:rsidTr="009A184A">
        <w:trPr>
          <w:trHeight w:hRule="exact" w:val="280"/>
        </w:trPr>
        <w:tc>
          <w:tcPr>
            <w:tcW w:w="10802" w:type="dxa"/>
            <w:gridSpan w:val="9"/>
            <w:shd w:val="clear" w:color="auto" w:fill="auto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  <w:p w:rsidR="00E4169B" w:rsidRPr="00E4169B" w:rsidRDefault="00E4169B" w:rsidP="00E4169B">
            <w:pPr>
              <w:tabs>
                <w:tab w:val="left" w:pos="994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E4169B" w:rsidRPr="00BB6CB6" w:rsidTr="009A184A">
        <w:trPr>
          <w:trHeight w:hRule="exact" w:val="280"/>
        </w:trPr>
        <w:tc>
          <w:tcPr>
            <w:tcW w:w="10802" w:type="dxa"/>
            <w:gridSpan w:val="9"/>
            <w:shd w:val="clear" w:color="auto" w:fill="auto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  <w:p w:rsidR="00E4169B" w:rsidRPr="0003329B" w:rsidRDefault="00E4169B" w:rsidP="00E4169B">
            <w:pPr>
              <w:tabs>
                <w:tab w:val="left" w:pos="1009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E4169B" w:rsidRPr="00BB6CB6" w:rsidTr="009A184A">
        <w:trPr>
          <w:trHeight w:hRule="exact" w:val="280"/>
        </w:trPr>
        <w:tc>
          <w:tcPr>
            <w:tcW w:w="10802" w:type="dxa"/>
            <w:gridSpan w:val="9"/>
            <w:shd w:val="clear" w:color="auto" w:fill="auto"/>
          </w:tcPr>
          <w:p w:rsidR="00E4169B" w:rsidRDefault="00E4169B" w:rsidP="00E4169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  <w:p w:rsidR="00E4169B" w:rsidRPr="00BE6568" w:rsidRDefault="00E4169B" w:rsidP="00E4169B">
            <w:pPr>
              <w:rPr>
                <w:rFonts w:cs="Arial"/>
              </w:rPr>
            </w:pPr>
          </w:p>
          <w:p w:rsidR="00E4169B" w:rsidRPr="00BE6568" w:rsidRDefault="00E4169B" w:rsidP="00E4169B">
            <w:pPr>
              <w:jc w:val="right"/>
              <w:rPr>
                <w:rFonts w:cs="Arial"/>
              </w:rPr>
            </w:pPr>
          </w:p>
        </w:tc>
      </w:tr>
      <w:tr w:rsidR="00E4169B" w:rsidRPr="00BB6CB6" w:rsidTr="009A184A">
        <w:trPr>
          <w:trHeight w:hRule="exact" w:val="613"/>
        </w:trPr>
        <w:tc>
          <w:tcPr>
            <w:tcW w:w="108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4169B" w:rsidRPr="00862523" w:rsidRDefault="00E4169B" w:rsidP="00E4169B">
            <w:pPr>
              <w:rPr>
                <w:rFonts w:eastAsia="Calibri"/>
                <w:b/>
              </w:rPr>
            </w:pPr>
            <w:r w:rsidRPr="00862523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E4169B" w:rsidRPr="00AE5B6C" w:rsidRDefault="00E4169B" w:rsidP="00E4169B">
            <w:pPr>
              <w:pStyle w:val="Heading3"/>
            </w:pPr>
          </w:p>
        </w:tc>
      </w:tr>
      <w:tr w:rsidR="00E4169B" w:rsidRPr="00FD2DFE" w:rsidTr="007A53D8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169B" w:rsidRPr="00DA441F" w:rsidRDefault="00E4169B" w:rsidP="00E4169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F75CA">
              <w:rPr>
                <w:b/>
                <w:bCs/>
                <w:sz w:val="18"/>
                <w:szCs w:val="18"/>
              </w:rPr>
              <w:t>AAT  Developmental Math Pathway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169B" w:rsidRPr="00FD2DFE" w:rsidTr="007A53D8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5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bookmarkStart w:id="6" w:name="_GoBack"/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bookmarkEnd w:id="6"/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4169B" w:rsidRPr="00FD2DFE" w:rsidTr="007A53D8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MAT 103 Business Math, -or   MAT 105 Math for Industrial Professions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7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4169B" w:rsidRPr="00FD2DFE" w:rsidTr="007A53D8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169B" w:rsidRPr="00FD2DFE" w:rsidTr="007A53D8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8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4169B" w:rsidRPr="00FD2DFE" w:rsidTr="007A53D8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69B" w:rsidRPr="00FD2DFE" w:rsidRDefault="00E4169B" w:rsidP="00E4169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9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4169B" w:rsidRPr="003B5BA2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4169B" w:rsidRPr="000B295E" w:rsidRDefault="00E4169B" w:rsidP="00E4169B">
            <w:pPr>
              <w:pStyle w:val="Heading5"/>
            </w:pPr>
            <w:r w:rsidRPr="000B295E">
              <w:t>Quarterly Self Planning Grid</w:t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4169B" w:rsidTr="009A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B" w:rsidRDefault="00E4169B" w:rsidP="00E416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F550B" w:rsidRPr="002F550B" w:rsidRDefault="002F550B" w:rsidP="002F550B">
      <w:pPr>
        <w:rPr>
          <w:rFonts w:ascii="Arial" w:eastAsia="Calibri" w:hAnsi="Arial" w:cs="Arial"/>
          <w:b/>
          <w:i/>
          <w:sz w:val="18"/>
          <w:szCs w:val="18"/>
        </w:rPr>
      </w:pPr>
      <w:r w:rsidRPr="002F550B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A25D3E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9F" w:rsidRDefault="004D1F9F" w:rsidP="007E77A6">
      <w:pPr>
        <w:spacing w:after="0" w:line="240" w:lineRule="auto"/>
      </w:pPr>
      <w:r>
        <w:separator/>
      </w:r>
    </w:p>
  </w:endnote>
  <w:endnote w:type="continuationSeparator" w:id="0">
    <w:p w:rsidR="004D1F9F" w:rsidRDefault="004D1F9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F75CA">
      <w:rPr>
        <w:i/>
        <w:sz w:val="18"/>
        <w:szCs w:val="18"/>
      </w:rPr>
      <w:t>20</w:t>
    </w:r>
    <w:r w:rsidR="00B32FAB">
      <w:rPr>
        <w:i/>
        <w:sz w:val="18"/>
        <w:szCs w:val="18"/>
      </w:rPr>
      <w:t>-</w:t>
    </w:r>
    <w:r w:rsidR="00BC3453">
      <w:rPr>
        <w:i/>
        <w:sz w:val="18"/>
        <w:szCs w:val="18"/>
      </w:rPr>
      <w:t>20</w:t>
    </w:r>
    <w:r w:rsidR="00BF75CA">
      <w:rPr>
        <w:i/>
        <w:sz w:val="18"/>
        <w:szCs w:val="18"/>
      </w:rPr>
      <w:t>21</w:t>
    </w:r>
    <w:r w:rsidR="00BC3453">
      <w:rPr>
        <w:sz w:val="18"/>
        <w:szCs w:val="18"/>
      </w:rPr>
      <w:t xml:space="preserve"> Revised</w:t>
    </w:r>
    <w:r w:rsidR="00674234">
      <w:rPr>
        <w:sz w:val="18"/>
        <w:szCs w:val="18"/>
      </w:rPr>
      <w:t xml:space="preserve"> </w:t>
    </w:r>
    <w:r w:rsidR="00E4169B">
      <w:rPr>
        <w:sz w:val="18"/>
        <w:szCs w:val="18"/>
      </w:rPr>
      <w:t>10/21/20</w:t>
    </w:r>
    <w:r w:rsidR="00BB641F"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9F" w:rsidRDefault="004D1F9F" w:rsidP="007E77A6">
      <w:pPr>
        <w:spacing w:after="0" w:line="240" w:lineRule="auto"/>
      </w:pPr>
      <w:r>
        <w:separator/>
      </w:r>
    </w:p>
  </w:footnote>
  <w:footnote w:type="continuationSeparator" w:id="0">
    <w:p w:rsidR="004D1F9F" w:rsidRDefault="004D1F9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4169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416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C3453" w:rsidRDefault="00BC3453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6D0D3A7" wp14:editId="545483AF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9A184A" w:rsidRDefault="007D199E" w:rsidP="00185AF9">
    <w:pPr>
      <w:pStyle w:val="Header"/>
      <w:spacing w:after="0" w:line="240" w:lineRule="auto"/>
      <w:rPr>
        <w:i/>
        <w:sz w:val="24"/>
        <w:szCs w:val="24"/>
      </w:rPr>
    </w:pPr>
    <w:r w:rsidRPr="009A184A">
      <w:rPr>
        <w:i/>
        <w:sz w:val="24"/>
        <w:szCs w:val="24"/>
      </w:rPr>
      <w:t xml:space="preserve">EDUCATION PLAN - </w:t>
    </w:r>
    <w:r w:rsidRPr="009A184A">
      <w:rPr>
        <w:rFonts w:cs="Arial"/>
        <w:i/>
        <w:sz w:val="24"/>
        <w:szCs w:val="24"/>
      </w:rPr>
      <w:t xml:space="preserve">CATALOG YEAR </w:t>
    </w:r>
    <w:r w:rsidR="00E4190C">
      <w:rPr>
        <w:rFonts w:cs="Arial"/>
        <w:i/>
        <w:sz w:val="24"/>
        <w:szCs w:val="24"/>
      </w:rPr>
      <w:t>20</w:t>
    </w:r>
    <w:r w:rsidR="00BF75CA">
      <w:rPr>
        <w:rFonts w:cs="Arial"/>
        <w:i/>
        <w:sz w:val="24"/>
        <w:szCs w:val="24"/>
      </w:rPr>
      <w:t>20</w:t>
    </w:r>
    <w:r w:rsidR="00E4190C">
      <w:rPr>
        <w:rFonts w:cs="Arial"/>
        <w:i/>
        <w:sz w:val="24"/>
        <w:szCs w:val="24"/>
      </w:rPr>
      <w:t>-202</w:t>
    </w:r>
    <w:r w:rsidR="00BF75CA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5ED3"/>
    <w:rsid w:val="00020917"/>
    <w:rsid w:val="00020AD2"/>
    <w:rsid w:val="00024EF2"/>
    <w:rsid w:val="00031BB1"/>
    <w:rsid w:val="00031C07"/>
    <w:rsid w:val="00032D93"/>
    <w:rsid w:val="0003329B"/>
    <w:rsid w:val="00057E2D"/>
    <w:rsid w:val="00060F14"/>
    <w:rsid w:val="00066752"/>
    <w:rsid w:val="00077115"/>
    <w:rsid w:val="00077BB5"/>
    <w:rsid w:val="000814F0"/>
    <w:rsid w:val="00085249"/>
    <w:rsid w:val="00086025"/>
    <w:rsid w:val="00087FF4"/>
    <w:rsid w:val="000A468C"/>
    <w:rsid w:val="000B295E"/>
    <w:rsid w:val="000B2DC6"/>
    <w:rsid w:val="000C30BA"/>
    <w:rsid w:val="000D0012"/>
    <w:rsid w:val="000D5197"/>
    <w:rsid w:val="000E3A1F"/>
    <w:rsid w:val="000E420F"/>
    <w:rsid w:val="000F6A4E"/>
    <w:rsid w:val="000F6D64"/>
    <w:rsid w:val="000F7219"/>
    <w:rsid w:val="00105B1F"/>
    <w:rsid w:val="00112C64"/>
    <w:rsid w:val="00123603"/>
    <w:rsid w:val="00133808"/>
    <w:rsid w:val="00135EC6"/>
    <w:rsid w:val="0014019C"/>
    <w:rsid w:val="001438DA"/>
    <w:rsid w:val="001516B6"/>
    <w:rsid w:val="00154BFB"/>
    <w:rsid w:val="00156295"/>
    <w:rsid w:val="00176FFA"/>
    <w:rsid w:val="001849F8"/>
    <w:rsid w:val="00185AF9"/>
    <w:rsid w:val="001A2C07"/>
    <w:rsid w:val="001A49D2"/>
    <w:rsid w:val="001B6D5A"/>
    <w:rsid w:val="001C3A4B"/>
    <w:rsid w:val="001D0EF5"/>
    <w:rsid w:val="001E11A3"/>
    <w:rsid w:val="001E33E9"/>
    <w:rsid w:val="001E65CE"/>
    <w:rsid w:val="001F0259"/>
    <w:rsid w:val="00201349"/>
    <w:rsid w:val="002018CA"/>
    <w:rsid w:val="00207051"/>
    <w:rsid w:val="002100C7"/>
    <w:rsid w:val="00210105"/>
    <w:rsid w:val="002171BF"/>
    <w:rsid w:val="00224CE0"/>
    <w:rsid w:val="002317EC"/>
    <w:rsid w:val="0025186C"/>
    <w:rsid w:val="00252FC1"/>
    <w:rsid w:val="00256210"/>
    <w:rsid w:val="002579A8"/>
    <w:rsid w:val="00264AE0"/>
    <w:rsid w:val="002662D6"/>
    <w:rsid w:val="002823FB"/>
    <w:rsid w:val="00285705"/>
    <w:rsid w:val="00286CA2"/>
    <w:rsid w:val="002A17B2"/>
    <w:rsid w:val="002A22B6"/>
    <w:rsid w:val="002B7334"/>
    <w:rsid w:val="002C144E"/>
    <w:rsid w:val="002C2693"/>
    <w:rsid w:val="002E59A0"/>
    <w:rsid w:val="002F2F1D"/>
    <w:rsid w:val="002F550B"/>
    <w:rsid w:val="00312970"/>
    <w:rsid w:val="00317E51"/>
    <w:rsid w:val="00337835"/>
    <w:rsid w:val="00346322"/>
    <w:rsid w:val="00347FC2"/>
    <w:rsid w:val="00352384"/>
    <w:rsid w:val="003550DF"/>
    <w:rsid w:val="003550F0"/>
    <w:rsid w:val="00373AB8"/>
    <w:rsid w:val="003A3CAC"/>
    <w:rsid w:val="003B08DB"/>
    <w:rsid w:val="003C533A"/>
    <w:rsid w:val="003D3274"/>
    <w:rsid w:val="003D475A"/>
    <w:rsid w:val="003F5988"/>
    <w:rsid w:val="00406BE1"/>
    <w:rsid w:val="00407E4A"/>
    <w:rsid w:val="00407EEA"/>
    <w:rsid w:val="00416D45"/>
    <w:rsid w:val="00422CEF"/>
    <w:rsid w:val="004234FD"/>
    <w:rsid w:val="0042520F"/>
    <w:rsid w:val="0042531E"/>
    <w:rsid w:val="00434C2A"/>
    <w:rsid w:val="00435AF5"/>
    <w:rsid w:val="00444A77"/>
    <w:rsid w:val="00444D39"/>
    <w:rsid w:val="0046079F"/>
    <w:rsid w:val="004669CB"/>
    <w:rsid w:val="004705C4"/>
    <w:rsid w:val="004747CD"/>
    <w:rsid w:val="00480D87"/>
    <w:rsid w:val="004927E9"/>
    <w:rsid w:val="004A7CBC"/>
    <w:rsid w:val="004B38E6"/>
    <w:rsid w:val="004D1F9F"/>
    <w:rsid w:val="004D31FC"/>
    <w:rsid w:val="0050413E"/>
    <w:rsid w:val="005162A6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685D"/>
    <w:rsid w:val="005B6DAC"/>
    <w:rsid w:val="005C53C0"/>
    <w:rsid w:val="005E1E6C"/>
    <w:rsid w:val="00603356"/>
    <w:rsid w:val="00613DC7"/>
    <w:rsid w:val="00622FF8"/>
    <w:rsid w:val="0063238D"/>
    <w:rsid w:val="006324E8"/>
    <w:rsid w:val="00650A7D"/>
    <w:rsid w:val="00654738"/>
    <w:rsid w:val="0066761F"/>
    <w:rsid w:val="0067097C"/>
    <w:rsid w:val="00674234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6F7B41"/>
    <w:rsid w:val="00702877"/>
    <w:rsid w:val="00712425"/>
    <w:rsid w:val="00714B22"/>
    <w:rsid w:val="00715262"/>
    <w:rsid w:val="0072386E"/>
    <w:rsid w:val="00726642"/>
    <w:rsid w:val="007303B4"/>
    <w:rsid w:val="00731939"/>
    <w:rsid w:val="007357AA"/>
    <w:rsid w:val="0074375B"/>
    <w:rsid w:val="00753EC7"/>
    <w:rsid w:val="00765A3D"/>
    <w:rsid w:val="00772A85"/>
    <w:rsid w:val="0077648E"/>
    <w:rsid w:val="007809CB"/>
    <w:rsid w:val="00783683"/>
    <w:rsid w:val="0078544E"/>
    <w:rsid w:val="007A524C"/>
    <w:rsid w:val="007A53D8"/>
    <w:rsid w:val="007B1FA7"/>
    <w:rsid w:val="007B38D3"/>
    <w:rsid w:val="007C33F9"/>
    <w:rsid w:val="007C3888"/>
    <w:rsid w:val="007C5B33"/>
    <w:rsid w:val="007D0AB7"/>
    <w:rsid w:val="007D199E"/>
    <w:rsid w:val="007E033E"/>
    <w:rsid w:val="007E612B"/>
    <w:rsid w:val="007E77A6"/>
    <w:rsid w:val="007F0313"/>
    <w:rsid w:val="007F4A87"/>
    <w:rsid w:val="008007C0"/>
    <w:rsid w:val="00801D03"/>
    <w:rsid w:val="00822CB7"/>
    <w:rsid w:val="00827BDD"/>
    <w:rsid w:val="0083493E"/>
    <w:rsid w:val="00844FC4"/>
    <w:rsid w:val="008564E1"/>
    <w:rsid w:val="00862523"/>
    <w:rsid w:val="0087169D"/>
    <w:rsid w:val="0087357F"/>
    <w:rsid w:val="00887316"/>
    <w:rsid w:val="00891141"/>
    <w:rsid w:val="00892366"/>
    <w:rsid w:val="00895611"/>
    <w:rsid w:val="008974D3"/>
    <w:rsid w:val="008A5A6F"/>
    <w:rsid w:val="008B1319"/>
    <w:rsid w:val="008B1627"/>
    <w:rsid w:val="008B1C77"/>
    <w:rsid w:val="008B6197"/>
    <w:rsid w:val="008B7708"/>
    <w:rsid w:val="008D582C"/>
    <w:rsid w:val="008D5E51"/>
    <w:rsid w:val="008E2402"/>
    <w:rsid w:val="008F1762"/>
    <w:rsid w:val="008F6498"/>
    <w:rsid w:val="009012E2"/>
    <w:rsid w:val="00913F2D"/>
    <w:rsid w:val="0092040D"/>
    <w:rsid w:val="0092472D"/>
    <w:rsid w:val="00924A2A"/>
    <w:rsid w:val="0096033E"/>
    <w:rsid w:val="00972AD1"/>
    <w:rsid w:val="00977D2E"/>
    <w:rsid w:val="00982819"/>
    <w:rsid w:val="00996E74"/>
    <w:rsid w:val="009A184A"/>
    <w:rsid w:val="009B0553"/>
    <w:rsid w:val="009B2A80"/>
    <w:rsid w:val="009B73B7"/>
    <w:rsid w:val="009E027A"/>
    <w:rsid w:val="009E06DA"/>
    <w:rsid w:val="009E2D16"/>
    <w:rsid w:val="009E6DAA"/>
    <w:rsid w:val="009F7990"/>
    <w:rsid w:val="00A00845"/>
    <w:rsid w:val="00A21439"/>
    <w:rsid w:val="00A25D3E"/>
    <w:rsid w:val="00A26364"/>
    <w:rsid w:val="00A31B2E"/>
    <w:rsid w:val="00A32BE7"/>
    <w:rsid w:val="00A62065"/>
    <w:rsid w:val="00A6535B"/>
    <w:rsid w:val="00A7710B"/>
    <w:rsid w:val="00A87FC8"/>
    <w:rsid w:val="00AB0131"/>
    <w:rsid w:val="00AB184F"/>
    <w:rsid w:val="00AC2707"/>
    <w:rsid w:val="00AD13F5"/>
    <w:rsid w:val="00AE5B6C"/>
    <w:rsid w:val="00AF1625"/>
    <w:rsid w:val="00B21D77"/>
    <w:rsid w:val="00B24BE2"/>
    <w:rsid w:val="00B279CD"/>
    <w:rsid w:val="00B30EA9"/>
    <w:rsid w:val="00B32FAB"/>
    <w:rsid w:val="00B33BB9"/>
    <w:rsid w:val="00B36BC4"/>
    <w:rsid w:val="00B444E2"/>
    <w:rsid w:val="00B57C62"/>
    <w:rsid w:val="00B61BA6"/>
    <w:rsid w:val="00B66C99"/>
    <w:rsid w:val="00BA2DC1"/>
    <w:rsid w:val="00BA5650"/>
    <w:rsid w:val="00BA6EC1"/>
    <w:rsid w:val="00BB641F"/>
    <w:rsid w:val="00BB648B"/>
    <w:rsid w:val="00BB6CB6"/>
    <w:rsid w:val="00BC3453"/>
    <w:rsid w:val="00BC55A3"/>
    <w:rsid w:val="00BD1102"/>
    <w:rsid w:val="00BE6568"/>
    <w:rsid w:val="00BF456D"/>
    <w:rsid w:val="00BF75CA"/>
    <w:rsid w:val="00C0313F"/>
    <w:rsid w:val="00C0507B"/>
    <w:rsid w:val="00C07790"/>
    <w:rsid w:val="00C2112B"/>
    <w:rsid w:val="00C34E3D"/>
    <w:rsid w:val="00C4284F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F23"/>
    <w:rsid w:val="00CC77E9"/>
    <w:rsid w:val="00CD2DC0"/>
    <w:rsid w:val="00CE6D86"/>
    <w:rsid w:val="00CF0368"/>
    <w:rsid w:val="00CF28D5"/>
    <w:rsid w:val="00CF6169"/>
    <w:rsid w:val="00D132B1"/>
    <w:rsid w:val="00D17EC9"/>
    <w:rsid w:val="00D332A9"/>
    <w:rsid w:val="00D533F1"/>
    <w:rsid w:val="00D62D97"/>
    <w:rsid w:val="00D83DF8"/>
    <w:rsid w:val="00DA29C6"/>
    <w:rsid w:val="00DA441F"/>
    <w:rsid w:val="00DA53D2"/>
    <w:rsid w:val="00DB23A7"/>
    <w:rsid w:val="00DB6BEB"/>
    <w:rsid w:val="00DC2024"/>
    <w:rsid w:val="00DD09BA"/>
    <w:rsid w:val="00DD3504"/>
    <w:rsid w:val="00DE4052"/>
    <w:rsid w:val="00DE6002"/>
    <w:rsid w:val="00E04A85"/>
    <w:rsid w:val="00E17C8E"/>
    <w:rsid w:val="00E25C0F"/>
    <w:rsid w:val="00E30A24"/>
    <w:rsid w:val="00E360EE"/>
    <w:rsid w:val="00E4169B"/>
    <w:rsid w:val="00E4190C"/>
    <w:rsid w:val="00E43B0A"/>
    <w:rsid w:val="00E6004A"/>
    <w:rsid w:val="00E876BF"/>
    <w:rsid w:val="00E9157E"/>
    <w:rsid w:val="00E92374"/>
    <w:rsid w:val="00E9427D"/>
    <w:rsid w:val="00EB1BDB"/>
    <w:rsid w:val="00EB357E"/>
    <w:rsid w:val="00ED5698"/>
    <w:rsid w:val="00ED6ECA"/>
    <w:rsid w:val="00EE3065"/>
    <w:rsid w:val="00EE6C53"/>
    <w:rsid w:val="00EF0A8A"/>
    <w:rsid w:val="00EF33BF"/>
    <w:rsid w:val="00EF4643"/>
    <w:rsid w:val="00F0128E"/>
    <w:rsid w:val="00F0296C"/>
    <w:rsid w:val="00F14896"/>
    <w:rsid w:val="00F41835"/>
    <w:rsid w:val="00F44C63"/>
    <w:rsid w:val="00F4587B"/>
    <w:rsid w:val="00F472FB"/>
    <w:rsid w:val="00F47E14"/>
    <w:rsid w:val="00F6770D"/>
    <w:rsid w:val="00F72D0F"/>
    <w:rsid w:val="00F8366E"/>
    <w:rsid w:val="00F8592A"/>
    <w:rsid w:val="00F87630"/>
    <w:rsid w:val="00F91A4B"/>
    <w:rsid w:val="00FA1482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742571A"/>
  <w15:docId w15:val="{FAB110C4-D465-4311-A0C7-42CBE34C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B295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B295E"/>
    <w:pPr>
      <w:keepNext/>
      <w:spacing w:after="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B295E"/>
    <w:pPr>
      <w:keepNext/>
      <w:spacing w:after="0"/>
      <w:outlineLvl w:val="2"/>
    </w:pPr>
    <w:rPr>
      <w:b/>
      <w:bCs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25D3E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5Char">
    <w:name w:val="Heading 5 Char"/>
    <w:link w:val="Heading5"/>
    <w:rsid w:val="00A25D3E"/>
    <w:rPr>
      <w:b/>
      <w:bCs/>
      <w:iCs/>
      <w:sz w:val="26"/>
      <w:szCs w:val="26"/>
    </w:rPr>
  </w:style>
  <w:style w:type="character" w:customStyle="1" w:styleId="Heading1Char">
    <w:name w:val="Heading 1 Char"/>
    <w:link w:val="Heading1"/>
    <w:rsid w:val="000B29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B295E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rsid w:val="000B295E"/>
    <w:rPr>
      <w:rFonts w:ascii="Calibri" w:eastAsia="Times New Roman" w:hAnsi="Calibri" w:cs="Times New Roman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28302719-4ED9-4338-A7E5-AB89C34AF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24751-099D-4DEF-ABFE-E2D42244FCC0}"/>
</file>

<file path=customXml/itemProps3.xml><?xml version="1.0" encoding="utf-8"?>
<ds:datastoreItem xmlns:ds="http://schemas.openxmlformats.org/officeDocument/2006/customXml" ds:itemID="{DD390427-D225-47D8-8BD8-AFDD3F78FA8A}"/>
</file>

<file path=customXml/itemProps4.xml><?xml version="1.0" encoding="utf-8"?>
<ds:datastoreItem xmlns:ds="http://schemas.openxmlformats.org/officeDocument/2006/customXml" ds:itemID="{D49E25AC-C0FB-46C8-962E-F12962CCB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5615</CharactersWithSpaces>
  <SharedDoc>false</SharedDoc>
  <HLinks>
    <vt:vector size="12" baseType="variant"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7</cp:revision>
  <cp:lastPrinted>2019-04-19T21:44:00Z</cp:lastPrinted>
  <dcterms:created xsi:type="dcterms:W3CDTF">2019-06-20T23:31:00Z</dcterms:created>
  <dcterms:modified xsi:type="dcterms:W3CDTF">2020-10-21T20:56:00Z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